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57" w:rsidRPr="004D2D2A" w:rsidRDefault="001D7857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ПРИЛОЖЕНИЕ № 1</w:t>
      </w:r>
    </w:p>
    <w:p w:rsidR="001D7857" w:rsidRPr="004D2D2A" w:rsidRDefault="001D7857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к приказу комитета</w:t>
      </w:r>
    </w:p>
    <w:p w:rsidR="001D7857" w:rsidRPr="004D2D2A" w:rsidRDefault="001D7857" w:rsidP="00B869B5">
      <w:pPr>
        <w:tabs>
          <w:tab w:val="left" w:pos="709"/>
        </w:tabs>
        <w:spacing w:line="192" w:lineRule="auto"/>
        <w:ind w:left="9923" w:firstLine="0"/>
        <w:rPr>
          <w:sz w:val="24"/>
          <w:szCs w:val="28"/>
        </w:rPr>
      </w:pPr>
      <w:r w:rsidRPr="004D2D2A">
        <w:rPr>
          <w:sz w:val="24"/>
          <w:szCs w:val="28"/>
        </w:rPr>
        <w:t>по регулированию   контрактной системы в сфере закупок Волгоградской области</w:t>
      </w:r>
    </w:p>
    <w:p w:rsidR="001D7857" w:rsidRPr="000868D4" w:rsidRDefault="001D7857" w:rsidP="00B869B5">
      <w:pPr>
        <w:tabs>
          <w:tab w:val="left" w:pos="709"/>
        </w:tabs>
        <w:spacing w:line="192" w:lineRule="auto"/>
        <w:ind w:left="9923" w:firstLine="0"/>
        <w:rPr>
          <w:bCs/>
          <w:sz w:val="24"/>
          <w:szCs w:val="28"/>
          <w:u w:val="single"/>
        </w:rPr>
      </w:pPr>
      <w:r w:rsidRPr="004D2D2A">
        <w:rPr>
          <w:bCs/>
          <w:sz w:val="24"/>
          <w:szCs w:val="28"/>
        </w:rPr>
        <w:t>от _</w:t>
      </w:r>
      <w:r>
        <w:rPr>
          <w:bCs/>
          <w:sz w:val="24"/>
          <w:szCs w:val="28"/>
          <w:u w:val="single"/>
        </w:rPr>
        <w:t xml:space="preserve">25 </w:t>
      </w:r>
      <w:r w:rsidRPr="004D2D2A">
        <w:rPr>
          <w:bCs/>
          <w:sz w:val="24"/>
          <w:szCs w:val="28"/>
        </w:rPr>
        <w:t xml:space="preserve"> декабря 2015 года  № </w:t>
      </w:r>
      <w:r>
        <w:rPr>
          <w:bCs/>
          <w:sz w:val="24"/>
          <w:szCs w:val="28"/>
          <w:u w:val="single"/>
        </w:rPr>
        <w:t>1511/01</w:t>
      </w:r>
      <w:bookmarkStart w:id="0" w:name="_GoBack"/>
      <w:bookmarkEnd w:id="0"/>
    </w:p>
    <w:p w:rsidR="001D7857" w:rsidRPr="008977A3" w:rsidRDefault="001D7857" w:rsidP="00832760">
      <w:pPr>
        <w:ind w:left="9923" w:right="-31" w:firstLine="0"/>
        <w:jc w:val="center"/>
        <w:rPr>
          <w:color w:val="000000"/>
          <w:szCs w:val="28"/>
        </w:rPr>
      </w:pPr>
    </w:p>
    <w:p w:rsidR="001D7857" w:rsidRPr="008977A3" w:rsidRDefault="001D7857" w:rsidP="00F31433">
      <w:pPr>
        <w:ind w:firstLine="0"/>
        <w:jc w:val="center"/>
        <w:rPr>
          <w:b/>
          <w:bCs/>
          <w:iCs/>
          <w:szCs w:val="20"/>
          <w:lang w:eastAsia="ru-RU"/>
        </w:rPr>
      </w:pPr>
    </w:p>
    <w:p w:rsidR="001D7857" w:rsidRPr="008977A3" w:rsidRDefault="001D7857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 xml:space="preserve">СВЕДЕНИЯ </w:t>
      </w:r>
    </w:p>
    <w:p w:rsidR="001D7857" w:rsidRPr="008977A3" w:rsidRDefault="001D7857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 xml:space="preserve">об осуществлении закупок товаров, работ, услуг </w:t>
      </w:r>
    </w:p>
    <w:p w:rsidR="001D7857" w:rsidRPr="008977A3" w:rsidRDefault="001D7857" w:rsidP="00F31433">
      <w:pPr>
        <w:ind w:firstLine="0"/>
        <w:jc w:val="center"/>
        <w:rPr>
          <w:b/>
          <w:bCs/>
          <w:iCs/>
          <w:szCs w:val="20"/>
          <w:lang w:eastAsia="ru-RU"/>
        </w:rPr>
      </w:pPr>
      <w:r w:rsidRPr="008977A3">
        <w:rPr>
          <w:b/>
          <w:bCs/>
          <w:iCs/>
          <w:szCs w:val="20"/>
          <w:lang w:eastAsia="ru-RU"/>
        </w:rPr>
        <w:t>д</w:t>
      </w:r>
      <w:r>
        <w:rPr>
          <w:b/>
          <w:bCs/>
          <w:iCs/>
          <w:szCs w:val="20"/>
          <w:lang w:eastAsia="ru-RU"/>
        </w:rPr>
        <w:t xml:space="preserve">ля обеспечения </w:t>
      </w:r>
      <w:r w:rsidRPr="008977A3">
        <w:rPr>
          <w:b/>
          <w:bCs/>
          <w:iCs/>
          <w:szCs w:val="20"/>
          <w:lang w:eastAsia="ru-RU"/>
        </w:rPr>
        <w:t xml:space="preserve"> муниципальных нужд</w:t>
      </w:r>
    </w:p>
    <w:p w:rsidR="001D7857" w:rsidRPr="008977A3" w:rsidRDefault="001D7857" w:rsidP="00F31433">
      <w:pPr>
        <w:ind w:firstLine="0"/>
        <w:jc w:val="center"/>
        <w:rPr>
          <w:i/>
          <w:iCs/>
          <w:sz w:val="20"/>
          <w:szCs w:val="20"/>
          <w:lang w:eastAsia="ru-RU"/>
        </w:rPr>
      </w:pPr>
      <w:r w:rsidRPr="008977A3">
        <w:rPr>
          <w:b/>
          <w:bCs/>
          <w:iCs/>
          <w:sz w:val="22"/>
          <w:szCs w:val="20"/>
          <w:lang w:eastAsia="ru-RU"/>
        </w:rPr>
        <w:t xml:space="preserve">главным распорядителем средств </w:t>
      </w:r>
      <w:r>
        <w:rPr>
          <w:b/>
          <w:bCs/>
          <w:iCs/>
          <w:sz w:val="22"/>
          <w:szCs w:val="20"/>
          <w:lang w:eastAsia="ru-RU"/>
        </w:rPr>
        <w:t>областного</w:t>
      </w:r>
      <w:r w:rsidRPr="008977A3">
        <w:rPr>
          <w:b/>
          <w:bCs/>
          <w:iCs/>
          <w:sz w:val="22"/>
          <w:szCs w:val="20"/>
          <w:lang w:eastAsia="ru-RU"/>
        </w:rPr>
        <w:t xml:space="preserve"> бюджета/государственным з</w:t>
      </w:r>
      <w:r>
        <w:rPr>
          <w:b/>
          <w:bCs/>
          <w:iCs/>
          <w:sz w:val="22"/>
          <w:szCs w:val="20"/>
          <w:lang w:eastAsia="ru-RU"/>
        </w:rPr>
        <w:t>аказчиком/бюджетным учреждением</w:t>
      </w:r>
      <w:r w:rsidRPr="008977A3">
        <w:rPr>
          <w:b/>
          <w:bCs/>
          <w:i/>
          <w:iCs/>
          <w:sz w:val="22"/>
          <w:szCs w:val="20"/>
          <w:lang w:eastAsia="ru-RU"/>
        </w:rPr>
        <w:t xml:space="preserve"> </w:t>
      </w:r>
      <w:r w:rsidRPr="008977A3">
        <w:rPr>
          <w:b/>
          <w:bCs/>
          <w:i/>
          <w:iCs/>
          <w:sz w:val="22"/>
          <w:szCs w:val="20"/>
          <w:lang w:eastAsia="ru-RU"/>
        </w:rPr>
        <w:br/>
      </w:r>
      <w:r w:rsidRPr="008977A3">
        <w:rPr>
          <w:i/>
          <w:iCs/>
          <w:sz w:val="20"/>
          <w:szCs w:val="20"/>
          <w:lang w:eastAsia="ru-RU"/>
        </w:rPr>
        <w:t>(оставить нужное)</w:t>
      </w:r>
    </w:p>
    <w:p w:rsidR="001D7857" w:rsidRPr="008977A3" w:rsidRDefault="001D7857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1D7857" w:rsidRPr="008977A3" w:rsidRDefault="001D7857" w:rsidP="003357E0">
      <w:pPr>
        <w:ind w:firstLine="0"/>
        <w:rPr>
          <w:i/>
          <w:iCs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 xml:space="preserve">                                                Администрация Васильевского сельского  поселения Октябрьского муниципального района   Волгоградской области</w:t>
      </w:r>
      <w:r w:rsidRPr="008977A3">
        <w:rPr>
          <w:i/>
          <w:iCs/>
          <w:sz w:val="20"/>
          <w:szCs w:val="20"/>
          <w:lang w:eastAsia="ru-RU"/>
        </w:rPr>
        <w:t>)</w:t>
      </w:r>
    </w:p>
    <w:p w:rsidR="001D7857" w:rsidRPr="008977A3" w:rsidRDefault="001D7857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1D7857" w:rsidRPr="008977A3" w:rsidRDefault="001D7857" w:rsidP="00F31433">
      <w:pPr>
        <w:ind w:firstLine="0"/>
        <w:jc w:val="center"/>
        <w:rPr>
          <w:b/>
          <w:bCs/>
          <w:i/>
          <w:iCs/>
          <w:sz w:val="24"/>
          <w:szCs w:val="20"/>
          <w:lang w:eastAsia="ru-RU"/>
        </w:rPr>
      </w:pPr>
      <w:r w:rsidRPr="008977A3">
        <w:rPr>
          <w:b/>
          <w:bCs/>
          <w:i/>
          <w:iCs/>
          <w:sz w:val="24"/>
          <w:szCs w:val="20"/>
          <w:lang w:eastAsia="ru-RU"/>
        </w:rPr>
        <w:t>за отчетны</w:t>
      </w:r>
      <w:r>
        <w:rPr>
          <w:b/>
          <w:bCs/>
          <w:i/>
          <w:iCs/>
          <w:sz w:val="24"/>
          <w:szCs w:val="20"/>
          <w:lang w:eastAsia="ru-RU"/>
        </w:rPr>
        <w:t xml:space="preserve">й период     </w:t>
      </w:r>
      <w:r w:rsidRPr="003357E0">
        <w:rPr>
          <w:b/>
          <w:bCs/>
          <w:i/>
          <w:iCs/>
          <w:sz w:val="24"/>
          <w:szCs w:val="20"/>
          <w:u w:val="single"/>
          <w:lang w:eastAsia="ru-RU"/>
        </w:rPr>
        <w:t>за 1 квартал  2016 года</w:t>
      </w:r>
    </w:p>
    <w:p w:rsidR="001D7857" w:rsidRPr="008977A3" w:rsidRDefault="001D7857" w:rsidP="00C07D23">
      <w:pPr>
        <w:pStyle w:val="ConsPlusNonformat"/>
      </w:pPr>
      <w:r w:rsidRPr="008977A3">
        <w:t xml:space="preserve">                        </w:t>
      </w:r>
    </w:p>
    <w:p w:rsidR="001D7857" w:rsidRPr="008977A3" w:rsidRDefault="001D7857" w:rsidP="00F22095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1. Сведения о планируемом использовании средств на закупку товаров, работ услуг</w:t>
      </w:r>
    </w:p>
    <w:tbl>
      <w:tblPr>
        <w:tblpPr w:leftFromText="180" w:rightFromText="180" w:vertAnchor="text" w:tblpX="-493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  <w:gridCol w:w="2268"/>
        <w:gridCol w:w="2693"/>
      </w:tblGrid>
      <w:tr w:rsidR="001D7857" w:rsidRPr="00882378" w:rsidTr="002A3904">
        <w:trPr>
          <w:trHeight w:val="422"/>
        </w:trPr>
        <w:tc>
          <w:tcPr>
            <w:tcW w:w="10598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1D7857" w:rsidRPr="00882378" w:rsidTr="002A3904">
        <w:trPr>
          <w:trHeight w:val="300"/>
        </w:trPr>
        <w:tc>
          <w:tcPr>
            <w:tcW w:w="10598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930C8F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D7857" w:rsidRPr="00882378" w:rsidTr="002A3904">
        <w:trPr>
          <w:trHeight w:val="232"/>
        </w:trPr>
        <w:tc>
          <w:tcPr>
            <w:tcW w:w="15559" w:type="dxa"/>
            <w:gridSpan w:val="3"/>
            <w:vAlign w:val="center"/>
          </w:tcPr>
          <w:p w:rsidR="001D7857" w:rsidRPr="008977A3" w:rsidRDefault="001D7857" w:rsidP="00B92EE7">
            <w:pPr>
              <w:ind w:firstLine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>Стоимостные характеристики, тыс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977A3" w:rsidRDefault="001D7857" w:rsidP="008B5AC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>Совокупный годовой объем закупок, у</w:t>
            </w:r>
            <w:r w:rsidRPr="008977A3">
              <w:rPr>
                <w:sz w:val="18"/>
                <w:szCs w:val="18"/>
                <w:lang w:eastAsia="ru-RU"/>
              </w:rPr>
              <w:t>твержденный на отчетный год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B5AC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693" w:type="dxa"/>
          </w:tcPr>
          <w:p w:rsidR="001D7857" w:rsidRPr="008977A3" w:rsidRDefault="001D7857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1225,8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82378" w:rsidRDefault="001D7857" w:rsidP="00A7543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B5AC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B5AC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 за счет средств бюджета Волгоградской области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B5AC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B5AC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1,4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 за счет средств муниципального бюджета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864,0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дорожного фонда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2693" w:type="dxa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360,4</w:t>
            </w:r>
          </w:p>
        </w:tc>
      </w:tr>
      <w:tr w:rsidR="001D7857" w:rsidRPr="00882378" w:rsidTr="008E077B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ОМС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8E077B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пенсионного фонда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фонда социального страхования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2693" w:type="dxa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1101 - </w:t>
            </w:r>
          </w:p>
          <w:p w:rsidR="001D7857" w:rsidRPr="008977A3" w:rsidRDefault="001D7857" w:rsidP="002245DD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8977A3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полученных от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2693" w:type="dxa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82378" w:rsidRDefault="001D7857" w:rsidP="008E077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1101 – </w:t>
            </w:r>
          </w:p>
          <w:p w:rsidR="001D7857" w:rsidRPr="008977A3" w:rsidRDefault="001D7857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>
              <w:rPr>
                <w:sz w:val="18"/>
                <w:szCs w:val="18"/>
                <w:lang w:eastAsia="ru-RU"/>
              </w:rPr>
              <w:t>иных источников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2693" w:type="dxa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2A3904">
        <w:trPr>
          <w:trHeight w:val="70"/>
        </w:trPr>
        <w:tc>
          <w:tcPr>
            <w:tcW w:w="10598" w:type="dxa"/>
            <w:vAlign w:val="center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Совокупный годовой объем закупок, рассчитанный для определения объема закупок у </w:t>
            </w:r>
            <w:r w:rsidRPr="00882378">
              <w:rPr>
                <w:sz w:val="18"/>
                <w:szCs w:val="18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2693" w:type="dxa"/>
          </w:tcPr>
          <w:p w:rsidR="001D7857" w:rsidRPr="008977A3" w:rsidRDefault="001D7857" w:rsidP="008E077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1D7857" w:rsidRPr="00882378" w:rsidTr="002A3904">
        <w:trPr>
          <w:trHeight w:val="340"/>
        </w:trPr>
        <w:tc>
          <w:tcPr>
            <w:tcW w:w="10598" w:type="dxa"/>
            <w:vAlign w:val="center"/>
          </w:tcPr>
          <w:p w:rsidR="001D7857" w:rsidRPr="008977A3" w:rsidRDefault="001D7857" w:rsidP="000709FF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Совокупный годовой объем закупок</w:t>
            </w:r>
            <w:r>
              <w:rPr>
                <w:sz w:val="18"/>
                <w:szCs w:val="18"/>
                <w:lang w:eastAsia="ru-RU"/>
              </w:rPr>
              <w:t xml:space="preserve">, рассчитанный для объема закупок </w:t>
            </w:r>
            <w:r w:rsidRPr="000709FF">
              <w:rPr>
                <w:sz w:val="18"/>
                <w:szCs w:val="18"/>
                <w:lang w:eastAsia="ru-RU"/>
              </w:rPr>
              <w:t>товаров, работ, услуг, в случаях установленных пункт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0709FF">
              <w:rPr>
                <w:sz w:val="18"/>
                <w:szCs w:val="18"/>
                <w:lang w:eastAsia="ru-RU"/>
              </w:rPr>
              <w:t>м 4  части 1 статьи 93 Федерального закона от 05 апреля 2013 № 44-ФЗ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8E077B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1225,8</w:t>
            </w:r>
          </w:p>
        </w:tc>
      </w:tr>
      <w:tr w:rsidR="001D7857" w:rsidRPr="00882378" w:rsidTr="002A3904">
        <w:trPr>
          <w:trHeight w:val="340"/>
        </w:trPr>
        <w:tc>
          <w:tcPr>
            <w:tcW w:w="10598" w:type="dxa"/>
            <w:vAlign w:val="center"/>
          </w:tcPr>
          <w:p w:rsidR="001D7857" w:rsidRPr="008977A3" w:rsidRDefault="001D7857" w:rsidP="000709FF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Совокупный годовой объем закупок</w:t>
            </w:r>
            <w:r>
              <w:rPr>
                <w:sz w:val="18"/>
                <w:szCs w:val="18"/>
                <w:lang w:eastAsia="ru-RU"/>
              </w:rPr>
              <w:t xml:space="preserve">, рассчитанный для объема закупок </w:t>
            </w:r>
            <w:r w:rsidRPr="000709FF">
              <w:rPr>
                <w:sz w:val="18"/>
                <w:szCs w:val="18"/>
                <w:lang w:eastAsia="ru-RU"/>
              </w:rPr>
              <w:t>товаров, работ, услуг, в случаях установленных пункт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0709FF">
              <w:rPr>
                <w:sz w:val="18"/>
                <w:szCs w:val="18"/>
                <w:lang w:eastAsia="ru-RU"/>
              </w:rPr>
              <w:t>м  5 части 1 статьи 93 Федерального закона от 05 апреля 2013 № 44-ФЗ</w:t>
            </w:r>
          </w:p>
        </w:tc>
        <w:tc>
          <w:tcPr>
            <w:tcW w:w="2268" w:type="dxa"/>
            <w:vAlign w:val="center"/>
          </w:tcPr>
          <w:p w:rsidR="001D7857" w:rsidRPr="008977A3" w:rsidRDefault="001D7857" w:rsidP="000709F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2693" w:type="dxa"/>
            <w:vAlign w:val="center"/>
          </w:tcPr>
          <w:p w:rsidR="001D7857" w:rsidRPr="008977A3" w:rsidRDefault="001D7857" w:rsidP="000709F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D7857" w:rsidRPr="008977A3" w:rsidRDefault="001D7857"/>
    <w:p w:rsidR="001D7857" w:rsidRDefault="001D7857" w:rsidP="00204D4B">
      <w:pPr>
        <w:ind w:firstLine="0"/>
        <w:jc w:val="both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2. Количественные и стоимостные характеристики закупок</w:t>
      </w:r>
    </w:p>
    <w:p w:rsidR="001D7857" w:rsidRDefault="001D7857" w:rsidP="00204D4B">
      <w:pPr>
        <w:ind w:firstLine="0"/>
        <w:jc w:val="both"/>
        <w:rPr>
          <w:b/>
          <w:bCs/>
          <w:szCs w:val="1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709"/>
        <w:gridCol w:w="851"/>
        <w:gridCol w:w="843"/>
        <w:gridCol w:w="858"/>
        <w:gridCol w:w="1134"/>
        <w:gridCol w:w="1134"/>
        <w:gridCol w:w="992"/>
        <w:gridCol w:w="1134"/>
        <w:gridCol w:w="2126"/>
        <w:gridCol w:w="1559"/>
      </w:tblGrid>
      <w:tr w:rsidR="001D7857" w:rsidRPr="00882378" w:rsidTr="00295757">
        <w:trPr>
          <w:trHeight w:val="300"/>
        </w:trPr>
        <w:tc>
          <w:tcPr>
            <w:tcW w:w="4536" w:type="dxa"/>
            <w:vMerge w:val="restart"/>
            <w:vAlign w:val="center"/>
          </w:tcPr>
          <w:p w:rsidR="001D7857" w:rsidRPr="00295757" w:rsidRDefault="001D7857" w:rsidP="00F2739E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1D7857" w:rsidRPr="00295757" w:rsidRDefault="001D7857" w:rsidP="00F741B1">
            <w:pPr>
              <w:ind w:left="-104" w:right="-113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80" w:type="dxa"/>
            <w:gridSpan w:val="8"/>
            <w:noWrap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1D7857" w:rsidRPr="00882378" w:rsidTr="00295757">
        <w:trPr>
          <w:trHeight w:val="840"/>
        </w:trPr>
        <w:tc>
          <w:tcPr>
            <w:tcW w:w="4536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6"/>
            <w:noWrap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6" w:type="dxa"/>
            <w:vMerge w:val="restart"/>
            <w:vAlign w:val="center"/>
          </w:tcPr>
          <w:p w:rsidR="001D7857" w:rsidRPr="00295757" w:rsidRDefault="001D7857" w:rsidP="00F741B1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 за исключением закупок в соответствии с  п. 4, 5, 24, 25 ч. 1 ст. 93 Закона № 44-ФЗ</w:t>
            </w:r>
          </w:p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7857" w:rsidRPr="00295757" w:rsidRDefault="001D7857" w:rsidP="00F741B1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 в соответствии с  п. 4, 5 ч. 1 ст. 93 Закона № 44-ФЗ</w:t>
            </w:r>
          </w:p>
        </w:tc>
      </w:tr>
      <w:tr w:rsidR="001D7857" w:rsidRPr="00882378" w:rsidTr="00295757">
        <w:trPr>
          <w:trHeight w:val="300"/>
        </w:trPr>
        <w:tc>
          <w:tcPr>
            <w:tcW w:w="4536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D7857" w:rsidRPr="00295757" w:rsidRDefault="001D7857" w:rsidP="00F2739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992" w:type="dxa"/>
            <w:vMerge w:val="restart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запросы котировок</w:t>
            </w:r>
          </w:p>
        </w:tc>
        <w:tc>
          <w:tcPr>
            <w:tcW w:w="1134" w:type="dxa"/>
            <w:vMerge w:val="restart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запросы предложений</w:t>
            </w:r>
          </w:p>
        </w:tc>
        <w:tc>
          <w:tcPr>
            <w:tcW w:w="2126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D7857" w:rsidRPr="00882378" w:rsidTr="00295757">
        <w:trPr>
          <w:trHeight w:val="934"/>
        </w:trPr>
        <w:tc>
          <w:tcPr>
            <w:tcW w:w="4536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открытые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с ограниченным участием</w:t>
            </w: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двухэтапные</w:t>
            </w:r>
          </w:p>
        </w:tc>
        <w:tc>
          <w:tcPr>
            <w:tcW w:w="1134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7857" w:rsidRPr="00295757" w:rsidRDefault="001D7857" w:rsidP="00F741B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1D7857" w:rsidRPr="00295757" w:rsidRDefault="001D7857" w:rsidP="00F2739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5757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D7857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1D7857" w:rsidRPr="004111FB" w:rsidRDefault="001D7857" w:rsidP="00F2739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11FB">
              <w:rPr>
                <w:b/>
                <w:bCs/>
                <w:sz w:val="18"/>
                <w:szCs w:val="18"/>
                <w:lang w:eastAsia="ru-RU"/>
              </w:rPr>
              <w:t>2.1. Количественные характеристики закупок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882378" w:rsidRDefault="001D7857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1. Всего проведено закупок </w:t>
            </w:r>
            <w:r w:rsidRPr="00882378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3357E0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3357E0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2101 -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несостоявшихся закупок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2103 -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количество закупок в результате проведения которых не было подано ни одной заявки или были отклонены все заявки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2101 -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закупок, по результатам которых контракты не заключены из-за отказа или уклонения от заключения контракта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закупок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A754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A754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857" w:rsidRPr="00882378" w:rsidRDefault="001D7857" w:rsidP="00A75430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9B1563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295757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2. Количество заключенных контрактов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количество контрактов, заключенных по результатам несостоявшихся определений поставщиков (подрядчиков, исполнителей)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>заключено контрактов жизненного цикла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заключено контрактов на </w:t>
            </w:r>
            <w:r w:rsidRPr="00295757">
              <w:rPr>
                <w:sz w:val="18"/>
                <w:szCs w:val="18"/>
                <w:lang w:eastAsia="ru-RU"/>
              </w:rPr>
              <w:br/>
              <w:t>закупку инновационной и высокотехнологичной продукции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62CBF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D62CBF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2110 -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2114 -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несостоявшихся совместных конкурсов, аукционов (в соответствии с п. 25 ч. 1 ст. 93 Закона № 44-ФЗ)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664876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Количество контрактов заключенных с поставщиками (подрядчиками, исполнителями)  Волгоградской области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8B57F8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3.Количество контрактов в которые внесены изменения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4. Расторгнуто контрактов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них: 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по соглашению сторон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в случае одностороннего отказа заказчика от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исполнения контракта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в случае одностороннего отказа поставщика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(подрядчика, исполнителя) от исполнения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контракта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по решению суда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2127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2123- </w:t>
            </w:r>
            <w:r w:rsidRPr="00295757">
              <w:rPr>
                <w:sz w:val="18"/>
                <w:szCs w:val="18"/>
                <w:lang w:eastAsia="ru-RU"/>
              </w:rPr>
              <w:br/>
              <w:t>расторгнуто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2128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5. Количество </w:t>
            </w:r>
            <w:r w:rsidRPr="00295757">
              <w:rPr>
                <w:sz w:val="18"/>
                <w:szCs w:val="18"/>
                <w:lang w:eastAsia="ru-RU"/>
              </w:rPr>
              <w:t xml:space="preserve">закупок, признанных </w:t>
            </w:r>
            <w:r w:rsidRPr="00295757">
              <w:rPr>
                <w:bCs/>
                <w:sz w:val="18"/>
                <w:szCs w:val="18"/>
                <w:lang w:eastAsia="ru-RU"/>
              </w:rPr>
              <w:t>недействительными по решению органов по контролю в сфере закупок</w:t>
            </w:r>
          </w:p>
        </w:tc>
        <w:tc>
          <w:tcPr>
            <w:tcW w:w="70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2129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1D7857" w:rsidRPr="004111FB" w:rsidRDefault="001D7857" w:rsidP="004111FB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11FB">
              <w:rPr>
                <w:b/>
                <w:bCs/>
                <w:sz w:val="18"/>
                <w:szCs w:val="18"/>
                <w:lang w:eastAsia="ru-RU"/>
              </w:rPr>
              <w:t>2.2. Количественные характеристики заявок, поданных на участие в закупках товаров, работ, услуг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1. Общее количество поданных заявок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заявок, поданных на участие в закупках, признанных несостоявшимися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заявок, поданных на участие в закупках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82378" w:rsidRDefault="001D7857" w:rsidP="00F741B1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2201 -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участников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2. Из строки 2201 - </w:t>
            </w:r>
            <w:r w:rsidRPr="00295757">
              <w:rPr>
                <w:bCs/>
                <w:sz w:val="18"/>
                <w:szCs w:val="18"/>
                <w:lang w:eastAsia="ru-RU"/>
              </w:rPr>
              <w:br/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в том числе: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- участник не отвечал требованиям,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   установленным Законом № 44-ФЗ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- участником не представлено обеспечение заявки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- заявка не соответствовала требованиям,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 предусмотренным документацией о закупке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 xml:space="preserve">3. Из строки 2201 - </w:t>
            </w:r>
            <w:r w:rsidRPr="00295757">
              <w:rPr>
                <w:bCs/>
                <w:sz w:val="18"/>
                <w:szCs w:val="18"/>
                <w:lang w:eastAsia="ru-RU"/>
              </w:rPr>
              <w:br/>
              <w:t>отозвано заявок участниками закупок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4. Количество заявок участников, признанных победителями определений поставщиков (подрядчиков, исполнителей)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2216 -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участников, признанных победителями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2217 - </w:t>
            </w:r>
            <w:r w:rsidRPr="00295757">
              <w:rPr>
                <w:sz w:val="18"/>
                <w:szCs w:val="18"/>
                <w:lang w:eastAsia="ru-RU"/>
              </w:rPr>
              <w:br/>
              <w:t>количество заявок победителей конкурсов, аукционов, проводимых на поставку товаров, необходимых для нормального жизнеобеспечения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15876" w:type="dxa"/>
            <w:gridSpan w:val="11"/>
            <w:vAlign w:val="center"/>
          </w:tcPr>
          <w:p w:rsidR="001D7857" w:rsidRPr="004111FB" w:rsidRDefault="001D7857" w:rsidP="00B92EE7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111FB">
              <w:rPr>
                <w:b/>
                <w:sz w:val="18"/>
                <w:szCs w:val="18"/>
                <w:lang w:eastAsia="ru-RU"/>
              </w:rPr>
              <w:t xml:space="preserve">2.3. Стоимостные характеристики закупок, тыс. руб. 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1. Общая сумма начальных (максимальных) цен контрактов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left="-109" w:right="-36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216,4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8B57F8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по несостоявшимся закупкам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DF0B04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2303 - 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закупок, по результатам  которых контракты не были заключены (не подано ни одной заявки или все заявки были отклонены)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по результатам которых контракты не заключены из-за отказа или уклонения от заключения контракта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на закупку инновационной и высокотехнологичной продукции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82378" w:rsidRDefault="001D7857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B86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857" w:rsidRPr="00882378" w:rsidRDefault="001D7857" w:rsidP="00B869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B869B5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2301 -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 осуществленных путем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2307 -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несостоявшихся совместных конкурсов, аукционов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2308 - </w:t>
            </w:r>
            <w:r w:rsidRPr="00295757">
              <w:rPr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совместных конкурсов, аукционов, по результатам  которых контракты не были заключены (не подано ни одной заявки или все заявки были отклонены)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23081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2. Общая стоимость заключенных контрактов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216,4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882378" w:rsidRDefault="001D7857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882378" w:rsidRDefault="001D7857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бюджета Волгоградской области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882378" w:rsidRDefault="001D7857" w:rsidP="00F741B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 за счет средств муниципального бюджета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дорожного фонда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216,4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>за счет</w:t>
            </w:r>
            <w:r w:rsidRPr="00295757">
              <w:rPr>
                <w:sz w:val="18"/>
                <w:szCs w:val="18"/>
                <w:lang w:eastAsia="ru-RU"/>
              </w:rPr>
              <w:t xml:space="preserve"> средств </w:t>
            </w:r>
            <w:r w:rsidRPr="00882378">
              <w:rPr>
                <w:sz w:val="18"/>
                <w:szCs w:val="18"/>
              </w:rPr>
              <w:t>ОМС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295757" w:rsidRDefault="001D7857" w:rsidP="00DF1844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пенсионного фонда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DF1844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2309 - </w:t>
            </w:r>
          </w:p>
          <w:p w:rsidR="001D7857" w:rsidRPr="00295757" w:rsidRDefault="001D7857" w:rsidP="00DF1844">
            <w:pPr>
              <w:ind w:firstLine="0"/>
              <w:rPr>
                <w:sz w:val="18"/>
                <w:szCs w:val="18"/>
                <w:lang w:eastAsia="ru-RU"/>
              </w:rPr>
            </w:pPr>
            <w:r w:rsidRPr="00882378">
              <w:rPr>
                <w:bCs/>
                <w:sz w:val="18"/>
                <w:szCs w:val="18"/>
              </w:rPr>
              <w:t xml:space="preserve">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фонда социального страхования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23097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DF1844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DF184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DF184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3C0B2E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 - </w:t>
            </w:r>
          </w:p>
          <w:p w:rsidR="001D7857" w:rsidRPr="00295757" w:rsidRDefault="001D7857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295757">
              <w:rPr>
                <w:sz w:val="18"/>
                <w:szCs w:val="18"/>
                <w:lang w:eastAsia="ru-RU"/>
              </w:rPr>
              <w:t xml:space="preserve">средств </w:t>
            </w:r>
            <w:r w:rsidRPr="00882378">
              <w:rPr>
                <w:sz w:val="18"/>
                <w:szCs w:val="18"/>
              </w:rPr>
              <w:t>полученных от предпринимательской деятельности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23098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3C0B2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center"/>
          </w:tcPr>
          <w:p w:rsidR="001D7857" w:rsidRPr="00882378" w:rsidRDefault="001D7857" w:rsidP="003C0B2E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Из строки 2309 – </w:t>
            </w:r>
          </w:p>
          <w:p w:rsidR="001D7857" w:rsidRPr="00295757" w:rsidRDefault="001D7857" w:rsidP="003C0B2E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</w:t>
            </w:r>
            <w:r w:rsidRPr="00882378">
              <w:rPr>
                <w:bCs/>
                <w:sz w:val="18"/>
                <w:szCs w:val="18"/>
              </w:rPr>
              <w:t xml:space="preserve"> за счет </w:t>
            </w:r>
            <w:r w:rsidRPr="00295757">
              <w:rPr>
                <w:sz w:val="18"/>
                <w:szCs w:val="18"/>
                <w:lang w:eastAsia="ru-RU"/>
              </w:rPr>
              <w:t>иных источников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23099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3C0B2E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3C0B2E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3C0B2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664876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стоимость контрактов, заключенных с поставщиками (подрядчиками, исполнителями)   Волгоградской области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2309а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Общая стоимость контрактов, заключенных по результатам несостоявшихся закупок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2309 -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заключенных контрактов жизненного цикла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Из строки 2309 - 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на закупку высокотехнологичной и инновационной продукции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82378" w:rsidRDefault="001D7857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8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B86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857" w:rsidRPr="00882378" w:rsidRDefault="001D7857" w:rsidP="00B869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B869B5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B869B5">
            <w:pPr>
              <w:ind w:firstLine="0"/>
              <w:jc w:val="center"/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2309 -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проведения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Из строки 2313 -</w:t>
            </w:r>
            <w:r w:rsidRPr="00295757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несостоявшихся совместных конкурсов, аукционов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(положительные значения)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(отрицательные значения)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left="-104" w:right="-113" w:firstLine="0"/>
              <w:jc w:val="center"/>
              <w:rPr>
                <w:sz w:val="18"/>
                <w:szCs w:val="18"/>
                <w:lang w:val="en-US"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2322</w:t>
            </w:r>
            <w:r w:rsidRPr="00295757">
              <w:rPr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4. Общая стоимость расторгнутых контрактов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в том числе: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 соглашению сторон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в случае одностороннего отказа заказчика</w:t>
            </w:r>
          </w:p>
          <w:p w:rsidR="001D7857" w:rsidRPr="00295757" w:rsidRDefault="001D7857" w:rsidP="00413E80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от  исполнения контракта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в случае одностороннего отказа 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поставщика (подрядчика, исполнителя) от</w:t>
            </w:r>
          </w:p>
          <w:p w:rsidR="001D7857" w:rsidRPr="00295757" w:rsidRDefault="001D7857" w:rsidP="00413E80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исполнения  контракта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 xml:space="preserve">                     по решению суда</w:t>
            </w:r>
          </w:p>
        </w:tc>
        <w:tc>
          <w:tcPr>
            <w:tcW w:w="709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851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Pr="002957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2957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295757">
        <w:trPr>
          <w:trHeight w:val="213"/>
        </w:trPr>
        <w:tc>
          <w:tcPr>
            <w:tcW w:w="4536" w:type="dxa"/>
            <w:vAlign w:val="bottom"/>
          </w:tcPr>
          <w:p w:rsidR="001D7857" w:rsidRPr="00295757" w:rsidRDefault="001D7857" w:rsidP="00F741B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Из строки 2323 -</w:t>
            </w:r>
          </w:p>
          <w:p w:rsidR="001D7857" w:rsidRPr="00295757" w:rsidRDefault="001D7857" w:rsidP="00F741B1">
            <w:pPr>
              <w:ind w:firstLine="0"/>
              <w:rPr>
                <w:sz w:val="18"/>
                <w:szCs w:val="18"/>
                <w:lang w:eastAsia="ru-RU"/>
              </w:rPr>
            </w:pPr>
            <w:r w:rsidRPr="00295757">
              <w:rPr>
                <w:bCs/>
                <w:sz w:val="18"/>
                <w:szCs w:val="18"/>
                <w:lang w:eastAsia="ru-RU"/>
              </w:rPr>
              <w:t>стоимость расторгнутых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9" w:type="dxa"/>
            <w:vAlign w:val="center"/>
          </w:tcPr>
          <w:p w:rsidR="001D7857" w:rsidRPr="008977A3" w:rsidRDefault="001D7857" w:rsidP="00F741B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95757">
              <w:rPr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851" w:type="dxa"/>
            <w:vAlign w:val="center"/>
          </w:tcPr>
          <w:p w:rsidR="001D7857" w:rsidRPr="008977A3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D7857" w:rsidRPr="008977A3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1D7857" w:rsidRPr="008977A3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Pr="008977A3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857" w:rsidRDefault="001D7857" w:rsidP="00F741B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7857" w:rsidRDefault="001D7857" w:rsidP="00F741B1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D7857" w:rsidRPr="00882378" w:rsidRDefault="001D7857" w:rsidP="00F741B1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1D7857" w:rsidRDefault="001D7857" w:rsidP="00D16C3B">
      <w:pPr>
        <w:rPr>
          <w:b/>
          <w:bCs/>
          <w:szCs w:val="18"/>
          <w:lang w:eastAsia="ru-RU"/>
        </w:rPr>
      </w:pPr>
    </w:p>
    <w:p w:rsidR="001D7857" w:rsidRDefault="001D7857" w:rsidP="00D16C3B">
      <w:pPr>
        <w:rPr>
          <w:b/>
          <w:bCs/>
          <w:szCs w:val="18"/>
          <w:lang w:eastAsia="ru-RU"/>
        </w:rPr>
        <w:sectPr w:rsidR="001D7857" w:rsidSect="004D2D2A">
          <w:headerReference w:type="default" r:id="rId7"/>
          <w:pgSz w:w="16838" w:h="11906" w:orient="landscape"/>
          <w:pgMar w:top="1135" w:right="1134" w:bottom="567" w:left="1134" w:header="709" w:footer="709" w:gutter="0"/>
          <w:cols w:space="708"/>
          <w:titlePg/>
          <w:docGrid w:linePitch="381"/>
        </w:sectPr>
      </w:pPr>
    </w:p>
    <w:p w:rsidR="001D7857" w:rsidRPr="00F6362C" w:rsidRDefault="001D7857" w:rsidP="00B07DF2">
      <w:pPr>
        <w:jc w:val="center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>Раздел 3. Количественные и стоимостные характеристики закупок у субъектов малого предпринимательства, социально ориентированных некоммерческих организаций</w:t>
      </w:r>
      <w:r>
        <w:rPr>
          <w:b/>
          <w:bCs/>
          <w:szCs w:val="18"/>
          <w:lang w:eastAsia="ru-RU"/>
        </w:rPr>
        <w:t xml:space="preserve">, </w:t>
      </w:r>
      <w:r w:rsidRPr="002B30E8">
        <w:rPr>
          <w:b/>
          <w:bCs/>
          <w:szCs w:val="18"/>
          <w:lang w:eastAsia="ru-RU"/>
        </w:rPr>
        <w:t xml:space="preserve">учреждений и предприятий уголовно-исполнительной системы </w:t>
      </w:r>
      <w:r>
        <w:rPr>
          <w:b/>
          <w:bCs/>
          <w:szCs w:val="18"/>
          <w:lang w:eastAsia="ru-RU"/>
        </w:rPr>
        <w:t>и организаций инвалидов</w:t>
      </w:r>
    </w:p>
    <w:tbl>
      <w:tblPr>
        <w:tblW w:w="299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709"/>
        <w:gridCol w:w="992"/>
        <w:gridCol w:w="851"/>
        <w:gridCol w:w="850"/>
        <w:gridCol w:w="992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1D7857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A71C3E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1D7857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2B30E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Электронные аукционы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D7857" w:rsidRPr="00882378" w:rsidTr="0091073A">
        <w:trPr>
          <w:gridAfter w:val="9"/>
          <w:wAfter w:w="14031" w:type="dxa"/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с ограниченным участием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двухэтапные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977A3">
              <w:rPr>
                <w:sz w:val="18"/>
                <w:szCs w:val="18"/>
                <w:lang w:eastAsia="ru-RU"/>
              </w:rPr>
              <w:t>Закупки у единственного поставщика (подрядчика, исполнителя)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65643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0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A71C3E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3.1. Количественные характеристики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2B2F3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Всего проведено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строки 3101 -</w:t>
            </w:r>
          </w:p>
          <w:p w:rsidR="001D7857" w:rsidRPr="008977A3" w:rsidRDefault="001D7857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проведено закупок у субъектов малого предпринимательства, социально ориентированных некоммерческих организаций, признанных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4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A71C3E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контрактов, заключенных 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5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43790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3102 - </w:t>
            </w:r>
          </w:p>
          <w:p w:rsidR="001D7857" w:rsidRPr="008977A3" w:rsidRDefault="001D7857" w:rsidP="0043790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количество заключенных контрактов с субъектами малого предпринимательства, социально ориентированными некоммерческими организациями по результатам несостоявшихся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3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2B2F33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3.2. Количественные характеристики заявок на участие в закупках у субъектов малого предпринимательства, социально ориентированных некоммерческих организаций </w:t>
            </w: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2B2F3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Общее количество заявок на участие в закупках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382F7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3201 - </w:t>
            </w:r>
          </w:p>
          <w:p w:rsidR="001D7857" w:rsidRPr="008977A3" w:rsidRDefault="001D7857" w:rsidP="00382F77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них не допущено заявок участников, не являющихся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F618BC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175C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CD1C91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Отозвано заявок участниками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9758E8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3. Количество заявок участников, признанных победителями определения поставщиков (подрядчиков, исполнителей) конкурентными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F618BC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7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92EE7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3.3. Стоимостные характеристики закупок у субъектов малого предпринимательства, социально ориентированных некоммерческих организаций,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A35A96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Общая сумма начальных (максимальных) цен контрактов на закупку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7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A35A96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Из строки 3301 - </w:t>
            </w:r>
          </w:p>
          <w:p w:rsidR="001D7857" w:rsidRPr="008977A3" w:rsidRDefault="001D7857" w:rsidP="00A71C3E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Общая сумма начальных (максимальных) цен контрактов закупок у субъектов малого предпринимательства, социально ориентированных некоммерческих организаций, признанным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1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0543D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3. Стоимость контрактов, заключенных с субъектами малого предпринимательства, социально ориентированными некоммерческими организациями по результатам состоявшихся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836EB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A71C3E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4. Стоимость контрактов, заключенных с субъектами малого предпринимательства, социально ориентированными некоммерческими организациями по результатам несостоявшихся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836EB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5. Сумма установленных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3305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 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57" w:rsidRDefault="001D7857" w:rsidP="004F1F7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.1. Количественные характеристики закупок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осуществленных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9B156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оличество заключенных контрактов с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57" w:rsidRDefault="001D7857" w:rsidP="009B1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 Стоимостные характеристики закупок 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>чреждени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предприяти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4F1F7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уголовно-исполнительной системы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4D55C9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Pr="003B6569">
              <w:rPr>
                <w:bCs/>
                <w:color w:val="000000"/>
                <w:sz w:val="18"/>
                <w:szCs w:val="18"/>
                <w:lang w:eastAsia="ru-RU"/>
              </w:rPr>
              <w:t>учреждениями и предприятиями уголовно-исполнительной системы</w:t>
            </w:r>
            <w:r w:rsidRPr="003B6569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Default="001D7857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57" w:rsidRDefault="001D7857" w:rsidP="00D919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.1. Количественные характеристики закупок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осуществленных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9B1563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оличество заключенных контрактов с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по результатам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9B156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91073A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57" w:rsidRDefault="001D7857" w:rsidP="009B15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. Стоимостные характеристики закупок 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</w:tcPr>
          <w:p w:rsidR="001D7857" w:rsidRPr="00882378" w:rsidRDefault="001D7857"/>
        </w:tc>
        <w:tc>
          <w:tcPr>
            <w:tcW w:w="1559" w:type="dxa"/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  <w:tr w:rsidR="001D7857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9"/>
          <w:wAfter w:w="14031" w:type="dxa"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91073A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ями</w:t>
            </w:r>
            <w:r w:rsidRPr="00D9196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инвалидов</w:t>
            </w:r>
            <w:r w:rsidRPr="003B6569">
              <w:rPr>
                <w:bCs/>
                <w:sz w:val="18"/>
                <w:szCs w:val="18"/>
                <w:lang w:eastAsia="ru-RU"/>
              </w:rPr>
              <w:t xml:space="preserve"> по резул</w:t>
            </w:r>
            <w:r w:rsidRPr="008977A3">
              <w:rPr>
                <w:bCs/>
                <w:sz w:val="18"/>
                <w:szCs w:val="18"/>
                <w:lang w:eastAsia="ru-RU"/>
              </w:rPr>
              <w:t>ьтатам 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91073A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ind w:firstLine="0"/>
              <w:jc w:val="center"/>
              <w:rPr>
                <w:sz w:val="32"/>
                <w:szCs w:val="32"/>
              </w:rPr>
            </w:pPr>
            <w:r w:rsidRPr="00882378">
              <w:rPr>
                <w:sz w:val="32"/>
                <w:szCs w:val="32"/>
              </w:rPr>
              <w:t>х</w:t>
            </w:r>
          </w:p>
        </w:tc>
      </w:tr>
    </w:tbl>
    <w:p w:rsidR="001D7857" w:rsidRDefault="001D7857" w:rsidP="00B07A33">
      <w:pPr>
        <w:ind w:firstLine="0"/>
        <w:rPr>
          <w:b/>
          <w:bCs/>
          <w:szCs w:val="18"/>
          <w:lang w:eastAsia="ru-RU"/>
        </w:rPr>
      </w:pPr>
    </w:p>
    <w:p w:rsidR="001D7857" w:rsidRDefault="001D7857" w:rsidP="00B07A33">
      <w:pPr>
        <w:ind w:firstLine="0"/>
        <w:rPr>
          <w:b/>
          <w:bCs/>
          <w:szCs w:val="18"/>
          <w:lang w:eastAsia="ru-RU"/>
        </w:rPr>
      </w:pPr>
    </w:p>
    <w:p w:rsidR="001D7857" w:rsidRDefault="001D7857" w:rsidP="0091073A">
      <w:pPr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>4. Жалобы</w:t>
      </w:r>
    </w:p>
    <w:p w:rsidR="001D7857" w:rsidRDefault="001D7857" w:rsidP="0091073A">
      <w:pPr>
        <w:rPr>
          <w:b/>
          <w:bCs/>
          <w:szCs w:val="18"/>
          <w:lang w:eastAsia="ru-RU"/>
        </w:rPr>
      </w:pP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1275"/>
        <w:gridCol w:w="993"/>
        <w:gridCol w:w="992"/>
        <w:gridCol w:w="850"/>
      </w:tblGrid>
      <w:tr w:rsidR="001D7857" w:rsidRPr="00882378" w:rsidTr="004D55C9">
        <w:trPr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1D7857" w:rsidRPr="00882378" w:rsidTr="004D55C9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Электрон</w:t>
            </w:r>
          </w:p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ные аукционы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Запросы предложений</w:t>
            </w:r>
          </w:p>
        </w:tc>
      </w:tr>
      <w:tr w:rsidR="001D7857" w:rsidRPr="00882378" w:rsidTr="004D55C9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с ограниченным участием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82378">
              <w:rPr>
                <w:bCs/>
                <w:sz w:val="18"/>
                <w:szCs w:val="18"/>
              </w:rPr>
              <w:t>двухэтапные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4D55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7857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D7857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Количество жалоб, поступивших от участников закупок в соответствии с </w:t>
            </w:r>
            <w:hyperlink r:id="rId8" w:history="1">
              <w:r w:rsidRPr="008977A3">
                <w:rPr>
                  <w:bCs/>
                  <w:sz w:val="18"/>
                  <w:szCs w:val="18"/>
                  <w:lang w:eastAsia="ru-RU"/>
                </w:rPr>
                <w:t>главой 6</w:t>
              </w:r>
            </w:hyperlink>
            <w:r w:rsidRPr="008977A3">
              <w:rPr>
                <w:bCs/>
                <w:sz w:val="18"/>
                <w:szCs w:val="18"/>
                <w:lang w:eastAsia="ru-RU"/>
              </w:rPr>
              <w:t xml:space="preserve">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D55C9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7857" w:rsidRDefault="001D7857" w:rsidP="004D55C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bCs/>
                <w:sz w:val="18"/>
                <w:szCs w:val="18"/>
                <w:lang w:eastAsia="ru-RU"/>
              </w:rPr>
              <w:t>5000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1D7857" w:rsidRPr="008977A3" w:rsidRDefault="001D7857" w:rsidP="004D55C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- количество жалоб, признанных обоснованными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4D55C9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7857" w:rsidRDefault="001D7857" w:rsidP="0091073A">
      <w:pPr>
        <w:rPr>
          <w:b/>
          <w:bCs/>
          <w:szCs w:val="18"/>
          <w:lang w:eastAsia="ru-RU"/>
        </w:rPr>
      </w:pPr>
    </w:p>
    <w:p w:rsidR="001D7857" w:rsidRDefault="001D7857" w:rsidP="0091073A">
      <w:pPr>
        <w:ind w:firstLine="0"/>
      </w:pPr>
    </w:p>
    <w:p w:rsidR="001D7857" w:rsidRDefault="001D7857" w:rsidP="0091073A">
      <w:pPr>
        <w:ind w:firstLine="0"/>
      </w:pPr>
    </w:p>
    <w:p w:rsidR="001D7857" w:rsidRDefault="001D7857" w:rsidP="0091073A">
      <w:pPr>
        <w:ind w:firstLine="0"/>
      </w:pPr>
    </w:p>
    <w:p w:rsidR="001D7857" w:rsidRDefault="001D7857" w:rsidP="0091073A">
      <w:pPr>
        <w:ind w:firstLine="0"/>
      </w:pPr>
    </w:p>
    <w:p w:rsidR="001D7857" w:rsidRPr="008977A3" w:rsidRDefault="001D7857" w:rsidP="007A7960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 xml:space="preserve">5. </w:t>
      </w:r>
      <w:r w:rsidRPr="008977A3">
        <w:rPr>
          <w:b/>
          <w:bCs/>
          <w:szCs w:val="18"/>
          <w:lang w:eastAsia="ru-RU"/>
        </w:rPr>
        <w:t>Количественные и стоимостные характеристики закупок</w:t>
      </w:r>
      <w:r>
        <w:rPr>
          <w:b/>
          <w:bCs/>
          <w:szCs w:val="18"/>
          <w:lang w:eastAsia="ru-RU"/>
        </w:rPr>
        <w:t>,</w:t>
      </w:r>
      <w:r w:rsidRPr="008977A3">
        <w:rPr>
          <w:b/>
          <w:bCs/>
          <w:szCs w:val="18"/>
          <w:lang w:eastAsia="ru-RU"/>
        </w:rPr>
        <w:t xml:space="preserve"> осуществленных  с предоставлением преференций товарам, происходящим из стран Таможенного союза</w:t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5784"/>
        <w:gridCol w:w="699"/>
        <w:gridCol w:w="857"/>
        <w:gridCol w:w="709"/>
        <w:gridCol w:w="1134"/>
        <w:gridCol w:w="994"/>
        <w:gridCol w:w="1444"/>
        <w:gridCol w:w="1700"/>
        <w:gridCol w:w="2267"/>
      </w:tblGrid>
      <w:tr w:rsidR="001D7857" w:rsidRPr="00882378" w:rsidTr="004111FB">
        <w:trPr>
          <w:tblCellSpacing w:w="5" w:type="nil"/>
        </w:trPr>
        <w:tc>
          <w:tcPr>
            <w:tcW w:w="5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Код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Всего закупок товаров, работ, услуг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В том числе по способам определения поставщиков (подрядчиков, исполнителей)</w:t>
            </w:r>
          </w:p>
        </w:tc>
      </w:tr>
      <w:tr w:rsidR="001D7857" w:rsidRPr="00882378" w:rsidTr="004111FB">
        <w:trPr>
          <w:tblCellSpacing w:w="5" w:type="nil"/>
        </w:trPr>
        <w:tc>
          <w:tcPr>
            <w:tcW w:w="5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Конкурсы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Аукционы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Запросы предложений</w:t>
            </w:r>
          </w:p>
        </w:tc>
      </w:tr>
      <w:tr w:rsidR="001D7857" w:rsidRPr="00882378" w:rsidTr="004111FB">
        <w:trPr>
          <w:tblCellSpacing w:w="5" w:type="nil"/>
        </w:trPr>
        <w:tc>
          <w:tcPr>
            <w:tcW w:w="5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>электронные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82378">
              <w:rPr>
                <w:sz w:val="18"/>
                <w:szCs w:val="18"/>
              </w:rPr>
              <w:t xml:space="preserve">Запросы котировок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82378" w:rsidRDefault="001D7857" w:rsidP="00B869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68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977A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42206C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4.1. Количественные характеристики закупок</w:t>
            </w: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51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82378" w:rsidRDefault="001D7857" w:rsidP="007A7960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Количество закупок, проведенных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113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заключенных контрактов по результатам закупок, проведенных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>,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12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них:</w:t>
            </w:r>
            <w:r w:rsidRPr="008977A3">
              <w:rPr>
                <w:sz w:val="18"/>
                <w:szCs w:val="18"/>
                <w:lang w:eastAsia="ru-RU"/>
              </w:rPr>
              <w:br/>
              <w:t xml:space="preserve">               количество контрактов на поставку товаров, произведенных в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7A7960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количество контрактов на поставку товаров, произведенных в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</w:t>
            </w:r>
            <w:r>
              <w:rPr>
                <w:bCs/>
                <w:sz w:val="18"/>
                <w:szCs w:val="18"/>
                <w:lang w:eastAsia="ru-RU"/>
              </w:rPr>
              <w:t xml:space="preserve">е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42206C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4.2. Количественные характеристики заявок на участие в закупках</w:t>
            </w: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326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Количество заявок, поданных на участие в закупках, при проведении  которых были предоставлены преференции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9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Количество заявок, признанных победителями закупок, на которых были предоставлены преференции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из них: </w:t>
            </w:r>
          </w:p>
          <w:p w:rsidR="001D7857" w:rsidRPr="008977A3" w:rsidRDefault="001D7857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26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left="601" w:hanging="601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42206C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>4.3. Стоимостные характеристики закупок, тыс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977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2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1. Общая сумма  начальных (максимальных) цен контрактов закупок, осуществленных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>,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 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12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  <w:lang w:eastAsia="ru-RU"/>
              </w:rPr>
              <w:t>2. Стоимость контрактов, заключенных по результатам закупок, осуществленных с предоставлением преференций товарам,</w:t>
            </w:r>
            <w:r w:rsidRPr="00882378">
              <w:rPr>
                <w:szCs w:val="28"/>
              </w:rPr>
              <w:t xml:space="preserve"> </w:t>
            </w:r>
            <w:r w:rsidRPr="008977A3">
              <w:rPr>
                <w:bCs/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Казахстан, Республики Армения</w:t>
            </w:r>
            <w:r>
              <w:rPr>
                <w:bCs/>
                <w:sz w:val="18"/>
                <w:szCs w:val="18"/>
                <w:lang w:eastAsia="ru-RU"/>
              </w:rPr>
              <w:t xml:space="preserve">,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Республики</w:t>
            </w:r>
            <w:r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623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из них:</w:t>
            </w:r>
            <w:r w:rsidRPr="008977A3">
              <w:rPr>
                <w:sz w:val="18"/>
                <w:szCs w:val="18"/>
                <w:lang w:eastAsia="ru-RU"/>
              </w:rPr>
              <w:br/>
              <w:t xml:space="preserve">              стоимость заключенных контрактов на поставку товаров,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0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D7857" w:rsidRPr="008977A3" w:rsidRDefault="001D7857" w:rsidP="00B869B5">
            <w:pPr>
              <w:ind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              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7857" w:rsidRPr="00882378" w:rsidTr="004111FB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57" w:rsidRPr="008977A3" w:rsidRDefault="001D7857" w:rsidP="00E2747A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стоимость заключенных контрактов на поставку товаров, </w:t>
            </w:r>
          </w:p>
          <w:p w:rsidR="001D7857" w:rsidRPr="008977A3" w:rsidRDefault="001D7857" w:rsidP="00E2747A">
            <w:pPr>
              <w:ind w:left="601" w:firstLine="0"/>
              <w:rPr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  <w:lang w:eastAsia="ru-RU"/>
              </w:rPr>
              <w:t xml:space="preserve">произведенных в </w:t>
            </w:r>
            <w:r w:rsidRPr="008977A3">
              <w:rPr>
                <w:bCs/>
                <w:sz w:val="18"/>
                <w:szCs w:val="18"/>
                <w:lang w:eastAsia="ru-RU"/>
              </w:rPr>
              <w:t xml:space="preserve">Республике </w:t>
            </w:r>
            <w:r w:rsidRPr="007A7960">
              <w:rPr>
                <w:bCs/>
                <w:sz w:val="18"/>
                <w:szCs w:val="18"/>
                <w:lang w:eastAsia="ru-RU"/>
              </w:rPr>
              <w:t>Киргизи</w:t>
            </w:r>
            <w:r>
              <w:rPr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857" w:rsidRPr="008977A3" w:rsidRDefault="001D7857" w:rsidP="00B869B5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8977A3" w:rsidRDefault="001D7857" w:rsidP="00B869B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7857" w:rsidRDefault="001D7857" w:rsidP="0091073A">
      <w:pPr>
        <w:ind w:firstLine="0"/>
        <w:rPr>
          <w:b/>
          <w:bCs/>
          <w:szCs w:val="18"/>
          <w:lang w:eastAsia="ru-RU"/>
        </w:rPr>
      </w:pPr>
    </w:p>
    <w:p w:rsidR="001D7857" w:rsidRDefault="001D7857" w:rsidP="0091073A">
      <w:pPr>
        <w:ind w:firstLine="0"/>
        <w:rPr>
          <w:b/>
          <w:bCs/>
          <w:szCs w:val="18"/>
          <w:lang w:eastAsia="ru-RU"/>
        </w:rPr>
        <w:sectPr w:rsidR="001D7857" w:rsidSect="004D2D2A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81"/>
        </w:sectPr>
      </w:pPr>
    </w:p>
    <w:p w:rsidR="001D7857" w:rsidRDefault="001D7857" w:rsidP="0091073A">
      <w:pPr>
        <w:ind w:firstLine="0"/>
      </w:pPr>
      <w:r>
        <w:rPr>
          <w:b/>
          <w:bCs/>
          <w:szCs w:val="18"/>
          <w:lang w:eastAsia="ru-RU"/>
        </w:rPr>
        <w:t>Раздел 6.</w:t>
      </w:r>
      <w:r w:rsidRPr="002504BB">
        <w:rPr>
          <w:b/>
          <w:bCs/>
          <w:szCs w:val="18"/>
          <w:lang w:eastAsia="ru-RU"/>
        </w:rPr>
        <w:t xml:space="preserve"> </w:t>
      </w:r>
      <w:r w:rsidRPr="008977A3">
        <w:rPr>
          <w:b/>
          <w:bCs/>
          <w:szCs w:val="18"/>
          <w:lang w:eastAsia="ru-RU"/>
        </w:rPr>
        <w:t>Количественные и стоимостные характеристики закупок</w:t>
      </w:r>
      <w:r>
        <w:rPr>
          <w:b/>
          <w:bCs/>
          <w:szCs w:val="18"/>
          <w:lang w:eastAsia="ru-RU"/>
        </w:rPr>
        <w:t>,</w:t>
      </w:r>
      <w:r w:rsidRPr="008977A3">
        <w:rPr>
          <w:b/>
          <w:bCs/>
          <w:szCs w:val="18"/>
          <w:lang w:eastAsia="ru-RU"/>
        </w:rPr>
        <w:t xml:space="preserve"> осуществленных  </w:t>
      </w:r>
      <w:r>
        <w:rPr>
          <w:b/>
          <w:bCs/>
          <w:szCs w:val="18"/>
          <w:lang w:eastAsia="ru-RU"/>
        </w:rPr>
        <w:t>в рамках стратегического и программно-целевого планирования</w:t>
      </w:r>
    </w:p>
    <w:p w:rsidR="001D7857" w:rsidRDefault="001D7857" w:rsidP="0091073A">
      <w:pPr>
        <w:ind w:firstLine="0"/>
      </w:pPr>
    </w:p>
    <w:tbl>
      <w:tblPr>
        <w:tblW w:w="13467" w:type="dxa"/>
        <w:tblInd w:w="-459" w:type="dxa"/>
        <w:tblLook w:val="00A0"/>
      </w:tblPr>
      <w:tblGrid>
        <w:gridCol w:w="9214"/>
        <w:gridCol w:w="851"/>
        <w:gridCol w:w="1134"/>
        <w:gridCol w:w="2268"/>
      </w:tblGrid>
      <w:tr w:rsidR="001D7857" w:rsidRPr="00882378" w:rsidTr="00E2747A">
        <w:trPr>
          <w:trHeight w:val="253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7A7960">
            <w:pPr>
              <w:ind w:left="34"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7A796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7A796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1D7857" w:rsidRPr="00882378" w:rsidTr="00E2747A">
        <w:trPr>
          <w:trHeight w:val="2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left="34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E2747A" w:rsidRDefault="001D7857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D7857" w:rsidRPr="00882378" w:rsidTr="00E2747A">
        <w:trPr>
          <w:trHeight w:val="2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left="34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E2747A" w:rsidRDefault="001D7857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D7857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закупок запланированных на отчетный год для достижения целей предусмотренных </w:t>
            </w:r>
            <w:r w:rsidRPr="00E2747A">
              <w:rPr>
                <w:sz w:val="18"/>
                <w:szCs w:val="18"/>
                <w:lang w:eastAsia="ru-RU"/>
              </w:rPr>
              <w:t xml:space="preserve"> государственны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Российской Федерации (в том числе федеральны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иными документами стратегического и программно-целевого планирования Российской Федерации), государственн</w:t>
            </w:r>
            <w:r>
              <w:rPr>
                <w:sz w:val="18"/>
                <w:szCs w:val="18"/>
                <w:lang w:eastAsia="ru-RU"/>
              </w:rPr>
              <w:t>ыми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субъектов Российской Федерации (в том числе региональны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стратегического и программно-целевого планирования субъектов Российской Федерации), муниципальны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</w:tr>
      <w:tr w:rsidR="001D7857" w:rsidRPr="00882378" w:rsidTr="00B869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869B5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Совокупный годовой объем средств предусмотренных на отчетный год в рамках государственных программ Российской Федерации (в том числе федеральных целевых программ, иными документами стратегического и программно-целевого планирования Российской Федерации), государственных программ субъектов Российской Федерации (в том числе региональных целевых программ, иных документов стратегического и программно-целевого планирования субъектов Российской Федерации), муниципальных программ</w:t>
            </w:r>
          </w:p>
          <w:p w:rsidR="001D7857" w:rsidRPr="00E2747A" w:rsidRDefault="001D7857" w:rsidP="00B869B5">
            <w:pPr>
              <w:ind w:firstLine="317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600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869B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1225,8</w:t>
            </w:r>
          </w:p>
        </w:tc>
      </w:tr>
      <w:tr w:rsidR="001D7857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pStyle w:val="ConsPlusNormal"/>
              <w:ind w:firstLine="31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Количество закупок проведенных в отчетном году для достижения целей предусмотренных </w:t>
            </w:r>
            <w:r w:rsidRPr="00E2747A">
              <w:rPr>
                <w:sz w:val="18"/>
                <w:szCs w:val="18"/>
                <w:lang w:eastAsia="ru-RU"/>
              </w:rPr>
              <w:t xml:space="preserve"> государственны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Российской Федерации (в том числе федеральны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иными документами стратегического и программно-целевого планирования Российской Федерации), государственн</w:t>
            </w:r>
            <w:r>
              <w:rPr>
                <w:sz w:val="18"/>
                <w:szCs w:val="18"/>
                <w:lang w:eastAsia="ru-RU"/>
              </w:rPr>
              <w:t>ыми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субъектов Российской Федерации (в том числе региональны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целевы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>, ины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sz w:val="18"/>
                <w:szCs w:val="18"/>
                <w:lang w:eastAsia="ru-RU"/>
              </w:rPr>
              <w:t>ами</w:t>
            </w:r>
            <w:r w:rsidRPr="00E2747A">
              <w:rPr>
                <w:sz w:val="18"/>
                <w:szCs w:val="18"/>
                <w:lang w:eastAsia="ru-RU"/>
              </w:rPr>
              <w:t xml:space="preserve"> стратегического и программно-целевого планирования субъектов Российской Федерации), муниципальны</w:t>
            </w:r>
            <w:r>
              <w:rPr>
                <w:sz w:val="18"/>
                <w:szCs w:val="18"/>
                <w:lang w:eastAsia="ru-RU"/>
              </w:rPr>
              <w:t>ми</w:t>
            </w:r>
            <w:r w:rsidRPr="00E2747A">
              <w:rPr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1D7857" w:rsidRPr="00882378" w:rsidTr="00E274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7A7960">
            <w:pPr>
              <w:ind w:firstLine="317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Стоимость контрактов, заключенных по результатам осуществления закупок для реализации мероприятий предусмотренных в рамках государственных программ Российской Федерации (в том числе федеральных целевых программ, иными документами стратегического и программно-целевого планирования Российской Федерации), государственных программ субъектов Российской Федерации (в том числе региональных целевых программ, иных документов стратегического и программно-целевого планирования субъектов Российской Федерации),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2504BB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600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BA36D4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E2747A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E2747A" w:rsidRDefault="001D7857" w:rsidP="004D55C9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216,4</w:t>
            </w:r>
          </w:p>
        </w:tc>
      </w:tr>
    </w:tbl>
    <w:p w:rsidR="001D7857" w:rsidRDefault="001D7857" w:rsidP="0091073A">
      <w:pPr>
        <w:ind w:firstLine="0"/>
      </w:pPr>
    </w:p>
    <w:p w:rsidR="001D7857" w:rsidRDefault="001D7857" w:rsidP="0091073A">
      <w:pPr>
        <w:ind w:firstLine="0"/>
      </w:pPr>
      <w:r>
        <w:t xml:space="preserve">                            Глава  </w:t>
      </w:r>
    </w:p>
    <w:p w:rsidR="001D7857" w:rsidRDefault="001D7857" w:rsidP="0091073A">
      <w:pPr>
        <w:ind w:firstLine="0"/>
      </w:pPr>
      <w:r>
        <w:t xml:space="preserve">            Васильевского  сельского поселения:                              Лавриненко  О.В.</w:t>
      </w:r>
    </w:p>
    <w:p w:rsidR="001D7857" w:rsidRDefault="001D7857" w:rsidP="0091073A">
      <w:pPr>
        <w:ind w:firstLine="0"/>
      </w:pPr>
    </w:p>
    <w:p w:rsidR="001D7857" w:rsidRDefault="001D7857" w:rsidP="0091073A">
      <w:pPr>
        <w:ind w:firstLine="0"/>
      </w:pPr>
      <w:r>
        <w:t xml:space="preserve">           «30» 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D7857" w:rsidRDefault="001D7857" w:rsidP="00B07A33">
      <w:pPr>
        <w:ind w:firstLine="0"/>
        <w:rPr>
          <w:b/>
          <w:bCs/>
          <w:szCs w:val="18"/>
          <w:lang w:eastAsia="ru-RU"/>
        </w:rPr>
      </w:pPr>
    </w:p>
    <w:p w:rsidR="001D7857" w:rsidRDefault="001D7857" w:rsidP="00B07A33">
      <w:pPr>
        <w:ind w:firstLine="0"/>
        <w:rPr>
          <w:b/>
          <w:bCs/>
          <w:szCs w:val="18"/>
          <w:lang w:eastAsia="ru-RU"/>
        </w:rPr>
        <w:sectPr w:rsidR="001D7857" w:rsidSect="004D2D2A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81"/>
        </w:sectPr>
      </w:pPr>
    </w:p>
    <w:p w:rsidR="001D7857" w:rsidRPr="00E16DED" w:rsidRDefault="001D7857" w:rsidP="00B07A33">
      <w:pPr>
        <w:ind w:firstLine="0"/>
        <w:rPr>
          <w:b/>
          <w:bCs/>
          <w:szCs w:val="18"/>
          <w:lang w:eastAsia="ru-RU"/>
        </w:rPr>
      </w:pPr>
      <w:r w:rsidRPr="008977A3">
        <w:rPr>
          <w:b/>
          <w:bCs/>
          <w:szCs w:val="18"/>
          <w:lang w:eastAsia="ru-RU"/>
        </w:rPr>
        <w:t xml:space="preserve">Раздел </w:t>
      </w:r>
      <w:r>
        <w:rPr>
          <w:b/>
          <w:bCs/>
          <w:szCs w:val="18"/>
          <w:lang w:eastAsia="ru-RU"/>
        </w:rPr>
        <w:t>7.</w:t>
      </w:r>
      <w:r w:rsidRPr="00E16DED">
        <w:rPr>
          <w:b/>
          <w:bCs/>
          <w:szCs w:val="18"/>
          <w:lang w:eastAsia="ru-RU"/>
        </w:rPr>
        <w:t xml:space="preserve"> Ведомственный контроль</w:t>
      </w:r>
    </w:p>
    <w:tbl>
      <w:tblPr>
        <w:tblW w:w="10077" w:type="dxa"/>
        <w:tblInd w:w="93" w:type="dxa"/>
        <w:tblLook w:val="00A0"/>
      </w:tblPr>
      <w:tblGrid>
        <w:gridCol w:w="4516"/>
        <w:gridCol w:w="1292"/>
        <w:gridCol w:w="1292"/>
        <w:gridCol w:w="1383"/>
        <w:gridCol w:w="1594"/>
      </w:tblGrid>
      <w:tr w:rsidR="001D7857" w:rsidRPr="00882378" w:rsidTr="00E2747A">
        <w:trPr>
          <w:trHeight w:val="516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Код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2747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Значение показателя по</w:t>
            </w:r>
          </w:p>
        </w:tc>
      </w:tr>
      <w:tr w:rsidR="001D7857" w:rsidRPr="00882378" w:rsidTr="00E2747A"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57" w:rsidRPr="004D2D2A" w:rsidRDefault="001D7857" w:rsidP="00E16DED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плановым проверкам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внеплановым проверкам</w:t>
            </w: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Количество подведомственных заказчиков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проведенных проверок соблюдения заказчиками законодательства о контрактной системе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выявленных нарушений законодательства о контрактной системе по результатам проведенных проверок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Количество рассмотренных дел об административных правонарушениях по результатам проверок,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с вынесением постановлений о назначении административного наказания в виде административного штрафа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Общий размер административных штрафов, назначенных в соответствии с вынесенными постановлениями о назначении административного наказания</w:t>
            </w:r>
          </w:p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1D7857" w:rsidRPr="00882378" w:rsidTr="00E2747A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left="34" w:firstLine="0"/>
              <w:jc w:val="both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Общая стоимость уплаченных штрафов по постановлениям о назначении административного наказания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9107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Pr="004D2D2A">
              <w:rPr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2D2A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57" w:rsidRPr="004D2D2A" w:rsidRDefault="001D7857" w:rsidP="00E16DED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1D7857" w:rsidRDefault="001D7857" w:rsidP="00E16DED"/>
    <w:p w:rsidR="001D7857" w:rsidRDefault="001D7857" w:rsidP="00E16D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946"/>
        <w:gridCol w:w="7023"/>
      </w:tblGrid>
      <w:tr w:rsidR="001D7857" w:rsidRPr="00882378" w:rsidTr="00882378">
        <w:tc>
          <w:tcPr>
            <w:tcW w:w="709" w:type="dxa"/>
          </w:tcPr>
          <w:p w:rsidR="001D7857" w:rsidRPr="00882378" w:rsidRDefault="001D7857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1D7857" w:rsidRPr="00882378" w:rsidRDefault="001D7857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Наименование и краткое описание основной (системной) проблемы</w:t>
            </w:r>
          </w:p>
        </w:tc>
        <w:tc>
          <w:tcPr>
            <w:tcW w:w="7023" w:type="dxa"/>
          </w:tcPr>
          <w:p w:rsidR="001D7857" w:rsidRPr="00882378" w:rsidRDefault="001D7857" w:rsidP="00882378">
            <w:pPr>
              <w:ind w:firstLine="0"/>
              <w:jc w:val="center"/>
            </w:pPr>
            <w:r w:rsidRPr="00882378">
              <w:rPr>
                <w:color w:val="000000"/>
                <w:sz w:val="24"/>
                <w:szCs w:val="24"/>
                <w:lang w:eastAsia="ru-RU"/>
              </w:rPr>
              <w:t>Предложения по решению проблемы (совершенствованию законодательства о контрактной системе)</w:t>
            </w:r>
          </w:p>
        </w:tc>
      </w:tr>
      <w:tr w:rsidR="001D7857" w:rsidRPr="00882378" w:rsidTr="00882378">
        <w:tc>
          <w:tcPr>
            <w:tcW w:w="709" w:type="dxa"/>
          </w:tcPr>
          <w:p w:rsidR="001D7857" w:rsidRPr="00882378" w:rsidRDefault="001D7857" w:rsidP="00882378">
            <w:pPr>
              <w:ind w:firstLine="0"/>
            </w:pPr>
          </w:p>
        </w:tc>
        <w:tc>
          <w:tcPr>
            <w:tcW w:w="6946" w:type="dxa"/>
          </w:tcPr>
          <w:p w:rsidR="001D7857" w:rsidRPr="00882378" w:rsidRDefault="001D7857" w:rsidP="00882378">
            <w:pPr>
              <w:ind w:firstLine="0"/>
            </w:pPr>
          </w:p>
        </w:tc>
        <w:tc>
          <w:tcPr>
            <w:tcW w:w="7023" w:type="dxa"/>
          </w:tcPr>
          <w:p w:rsidR="001D7857" w:rsidRPr="00882378" w:rsidRDefault="001D7857" w:rsidP="00882378">
            <w:pPr>
              <w:ind w:firstLine="0"/>
            </w:pPr>
          </w:p>
        </w:tc>
      </w:tr>
      <w:tr w:rsidR="001D7857" w:rsidRPr="00882378" w:rsidTr="00882378">
        <w:tc>
          <w:tcPr>
            <w:tcW w:w="709" w:type="dxa"/>
          </w:tcPr>
          <w:p w:rsidR="001D7857" w:rsidRPr="00882378" w:rsidRDefault="001D7857" w:rsidP="00882378">
            <w:pPr>
              <w:ind w:firstLine="0"/>
            </w:pPr>
          </w:p>
        </w:tc>
        <w:tc>
          <w:tcPr>
            <w:tcW w:w="6946" w:type="dxa"/>
          </w:tcPr>
          <w:p w:rsidR="001D7857" w:rsidRPr="00882378" w:rsidRDefault="001D7857" w:rsidP="00882378">
            <w:pPr>
              <w:ind w:firstLine="0"/>
            </w:pPr>
          </w:p>
        </w:tc>
        <w:tc>
          <w:tcPr>
            <w:tcW w:w="7023" w:type="dxa"/>
          </w:tcPr>
          <w:p w:rsidR="001D7857" w:rsidRPr="00882378" w:rsidRDefault="001D7857" w:rsidP="00882378">
            <w:pPr>
              <w:ind w:firstLine="0"/>
            </w:pPr>
          </w:p>
        </w:tc>
      </w:tr>
    </w:tbl>
    <w:p w:rsidR="001D7857" w:rsidRDefault="001D7857" w:rsidP="00B07A33">
      <w:pPr>
        <w:ind w:firstLine="0"/>
      </w:pPr>
    </w:p>
    <w:p w:rsidR="001D7857" w:rsidRDefault="001D7857" w:rsidP="00B07A33">
      <w:pPr>
        <w:ind w:firstLine="0"/>
      </w:pPr>
    </w:p>
    <w:sectPr w:rsidR="001D7857" w:rsidSect="004D2D2A"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57" w:rsidRDefault="001D7857" w:rsidP="000A7B21">
      <w:r>
        <w:separator/>
      </w:r>
    </w:p>
  </w:endnote>
  <w:endnote w:type="continuationSeparator" w:id="0">
    <w:p w:rsidR="001D7857" w:rsidRDefault="001D7857" w:rsidP="000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57" w:rsidRDefault="001D7857" w:rsidP="000A7B21">
      <w:r>
        <w:separator/>
      </w:r>
    </w:p>
  </w:footnote>
  <w:footnote w:type="continuationSeparator" w:id="0">
    <w:p w:rsidR="001D7857" w:rsidRDefault="001D7857" w:rsidP="000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57" w:rsidRDefault="001D7857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1D7857" w:rsidRDefault="001D7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C2"/>
    <w:multiLevelType w:val="hybridMultilevel"/>
    <w:tmpl w:val="D4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751E4C"/>
    <w:multiLevelType w:val="multilevel"/>
    <w:tmpl w:val="22846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38744B3"/>
    <w:multiLevelType w:val="multilevel"/>
    <w:tmpl w:val="8B50D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C6F716B"/>
    <w:multiLevelType w:val="multilevel"/>
    <w:tmpl w:val="DF962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8E40FFD"/>
    <w:multiLevelType w:val="hybridMultilevel"/>
    <w:tmpl w:val="8F0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91"/>
    <w:rsid w:val="000058A5"/>
    <w:rsid w:val="00013FCD"/>
    <w:rsid w:val="000168AF"/>
    <w:rsid w:val="00021B76"/>
    <w:rsid w:val="00023603"/>
    <w:rsid w:val="000543DD"/>
    <w:rsid w:val="00062EB7"/>
    <w:rsid w:val="000709FF"/>
    <w:rsid w:val="00071584"/>
    <w:rsid w:val="00085028"/>
    <w:rsid w:val="000868D4"/>
    <w:rsid w:val="000A7B21"/>
    <w:rsid w:val="000C64F3"/>
    <w:rsid w:val="000E408E"/>
    <w:rsid w:val="000E5727"/>
    <w:rsid w:val="000F48D4"/>
    <w:rsid w:val="00106343"/>
    <w:rsid w:val="0011064F"/>
    <w:rsid w:val="001222A6"/>
    <w:rsid w:val="0012743B"/>
    <w:rsid w:val="001407D7"/>
    <w:rsid w:val="00161AEC"/>
    <w:rsid w:val="00163C16"/>
    <w:rsid w:val="001652C5"/>
    <w:rsid w:val="001853D5"/>
    <w:rsid w:val="00186BE8"/>
    <w:rsid w:val="00192864"/>
    <w:rsid w:val="0019403E"/>
    <w:rsid w:val="001A2619"/>
    <w:rsid w:val="001A7603"/>
    <w:rsid w:val="001D2540"/>
    <w:rsid w:val="001D7857"/>
    <w:rsid w:val="001F1A3B"/>
    <w:rsid w:val="00202990"/>
    <w:rsid w:val="00204D4B"/>
    <w:rsid w:val="002245DD"/>
    <w:rsid w:val="002500BD"/>
    <w:rsid w:val="002504BB"/>
    <w:rsid w:val="00261017"/>
    <w:rsid w:val="0027361B"/>
    <w:rsid w:val="00275C0F"/>
    <w:rsid w:val="0028183B"/>
    <w:rsid w:val="00287533"/>
    <w:rsid w:val="002905DB"/>
    <w:rsid w:val="00293E23"/>
    <w:rsid w:val="00295757"/>
    <w:rsid w:val="0029777D"/>
    <w:rsid w:val="002A3904"/>
    <w:rsid w:val="002A7031"/>
    <w:rsid w:val="002B2F33"/>
    <w:rsid w:val="002B30E8"/>
    <w:rsid w:val="002C3C71"/>
    <w:rsid w:val="002D2EC0"/>
    <w:rsid w:val="00303299"/>
    <w:rsid w:val="003357E0"/>
    <w:rsid w:val="003506F1"/>
    <w:rsid w:val="00382F77"/>
    <w:rsid w:val="0039230A"/>
    <w:rsid w:val="00393E02"/>
    <w:rsid w:val="003A4567"/>
    <w:rsid w:val="003A4AD6"/>
    <w:rsid w:val="003B35E8"/>
    <w:rsid w:val="003B6569"/>
    <w:rsid w:val="003B6A60"/>
    <w:rsid w:val="003C0B2E"/>
    <w:rsid w:val="003C712A"/>
    <w:rsid w:val="003D10D3"/>
    <w:rsid w:val="003D62F0"/>
    <w:rsid w:val="003E255B"/>
    <w:rsid w:val="003E2B0A"/>
    <w:rsid w:val="004111FB"/>
    <w:rsid w:val="00413E80"/>
    <w:rsid w:val="00413F2D"/>
    <w:rsid w:val="00414694"/>
    <w:rsid w:val="0042206C"/>
    <w:rsid w:val="004254A6"/>
    <w:rsid w:val="00425A82"/>
    <w:rsid w:val="00427AA8"/>
    <w:rsid w:val="00427B44"/>
    <w:rsid w:val="004375BC"/>
    <w:rsid w:val="00437907"/>
    <w:rsid w:val="00441ED2"/>
    <w:rsid w:val="0044382F"/>
    <w:rsid w:val="004440A1"/>
    <w:rsid w:val="00456DAF"/>
    <w:rsid w:val="00462C9F"/>
    <w:rsid w:val="004743FC"/>
    <w:rsid w:val="00486656"/>
    <w:rsid w:val="0049179C"/>
    <w:rsid w:val="00494C15"/>
    <w:rsid w:val="00495841"/>
    <w:rsid w:val="00496CFB"/>
    <w:rsid w:val="004A1052"/>
    <w:rsid w:val="004B05C2"/>
    <w:rsid w:val="004D2D2A"/>
    <w:rsid w:val="004D55C9"/>
    <w:rsid w:val="004D60C9"/>
    <w:rsid w:val="004F1F74"/>
    <w:rsid w:val="004F567D"/>
    <w:rsid w:val="004F5CD3"/>
    <w:rsid w:val="004F63CD"/>
    <w:rsid w:val="005154D7"/>
    <w:rsid w:val="00516D4D"/>
    <w:rsid w:val="00532A0D"/>
    <w:rsid w:val="005431EC"/>
    <w:rsid w:val="0055675B"/>
    <w:rsid w:val="00563B68"/>
    <w:rsid w:val="00586F68"/>
    <w:rsid w:val="0059755A"/>
    <w:rsid w:val="005A0ABE"/>
    <w:rsid w:val="005A66C4"/>
    <w:rsid w:val="005B6CFA"/>
    <w:rsid w:val="005C2C5D"/>
    <w:rsid w:val="005D397A"/>
    <w:rsid w:val="005D7DE3"/>
    <w:rsid w:val="005F45F5"/>
    <w:rsid w:val="00613A86"/>
    <w:rsid w:val="00614513"/>
    <w:rsid w:val="006222D0"/>
    <w:rsid w:val="00645C3C"/>
    <w:rsid w:val="0065334C"/>
    <w:rsid w:val="006557AB"/>
    <w:rsid w:val="0065643D"/>
    <w:rsid w:val="00664876"/>
    <w:rsid w:val="00664A74"/>
    <w:rsid w:val="0067727F"/>
    <w:rsid w:val="00682715"/>
    <w:rsid w:val="00683162"/>
    <w:rsid w:val="006905D3"/>
    <w:rsid w:val="00692C0F"/>
    <w:rsid w:val="0069502D"/>
    <w:rsid w:val="006B6B77"/>
    <w:rsid w:val="006F2B22"/>
    <w:rsid w:val="006F48EF"/>
    <w:rsid w:val="00700B1C"/>
    <w:rsid w:val="00712C6F"/>
    <w:rsid w:val="0071444B"/>
    <w:rsid w:val="00725F92"/>
    <w:rsid w:val="00726F65"/>
    <w:rsid w:val="00733735"/>
    <w:rsid w:val="00745B01"/>
    <w:rsid w:val="00756603"/>
    <w:rsid w:val="007617BF"/>
    <w:rsid w:val="00794863"/>
    <w:rsid w:val="007A7960"/>
    <w:rsid w:val="007B4987"/>
    <w:rsid w:val="007C5107"/>
    <w:rsid w:val="007C6B89"/>
    <w:rsid w:val="007E0586"/>
    <w:rsid w:val="007E36C3"/>
    <w:rsid w:val="007E7FEE"/>
    <w:rsid w:val="007F4ED5"/>
    <w:rsid w:val="007F6F96"/>
    <w:rsid w:val="00804864"/>
    <w:rsid w:val="00814EED"/>
    <w:rsid w:val="00821394"/>
    <w:rsid w:val="00832760"/>
    <w:rsid w:val="00836EB3"/>
    <w:rsid w:val="008553F7"/>
    <w:rsid w:val="00873DBF"/>
    <w:rsid w:val="00882378"/>
    <w:rsid w:val="008977A3"/>
    <w:rsid w:val="008A2BA1"/>
    <w:rsid w:val="008A2EFC"/>
    <w:rsid w:val="008B57F8"/>
    <w:rsid w:val="008B5ACB"/>
    <w:rsid w:val="008B6C79"/>
    <w:rsid w:val="008C465F"/>
    <w:rsid w:val="008C5756"/>
    <w:rsid w:val="008D256E"/>
    <w:rsid w:val="008E077B"/>
    <w:rsid w:val="008F092D"/>
    <w:rsid w:val="00902C35"/>
    <w:rsid w:val="00905565"/>
    <w:rsid w:val="0091073A"/>
    <w:rsid w:val="00927369"/>
    <w:rsid w:val="00930C8F"/>
    <w:rsid w:val="00932261"/>
    <w:rsid w:val="009534DA"/>
    <w:rsid w:val="00973321"/>
    <w:rsid w:val="009758E8"/>
    <w:rsid w:val="00985A8E"/>
    <w:rsid w:val="00997750"/>
    <w:rsid w:val="009A7CFB"/>
    <w:rsid w:val="009B0B30"/>
    <w:rsid w:val="009B1563"/>
    <w:rsid w:val="009D5A80"/>
    <w:rsid w:val="009D6065"/>
    <w:rsid w:val="009D7FA8"/>
    <w:rsid w:val="009D7FB4"/>
    <w:rsid w:val="009F1936"/>
    <w:rsid w:val="00A04B33"/>
    <w:rsid w:val="00A125AB"/>
    <w:rsid w:val="00A14D97"/>
    <w:rsid w:val="00A20C88"/>
    <w:rsid w:val="00A25B8C"/>
    <w:rsid w:val="00A35A96"/>
    <w:rsid w:val="00A60535"/>
    <w:rsid w:val="00A71C3E"/>
    <w:rsid w:val="00A72832"/>
    <w:rsid w:val="00A75430"/>
    <w:rsid w:val="00A815FE"/>
    <w:rsid w:val="00A91C21"/>
    <w:rsid w:val="00AA327A"/>
    <w:rsid w:val="00AA6D90"/>
    <w:rsid w:val="00AC7896"/>
    <w:rsid w:val="00AD0958"/>
    <w:rsid w:val="00AD0DD5"/>
    <w:rsid w:val="00AE3CE3"/>
    <w:rsid w:val="00AE4226"/>
    <w:rsid w:val="00AE6344"/>
    <w:rsid w:val="00AF7EFA"/>
    <w:rsid w:val="00B02677"/>
    <w:rsid w:val="00B07A33"/>
    <w:rsid w:val="00B07DF2"/>
    <w:rsid w:val="00B17631"/>
    <w:rsid w:val="00B22D34"/>
    <w:rsid w:val="00B26F40"/>
    <w:rsid w:val="00B359F9"/>
    <w:rsid w:val="00B5024C"/>
    <w:rsid w:val="00B549C9"/>
    <w:rsid w:val="00B6192F"/>
    <w:rsid w:val="00B72883"/>
    <w:rsid w:val="00B752BE"/>
    <w:rsid w:val="00B869B5"/>
    <w:rsid w:val="00B92EE7"/>
    <w:rsid w:val="00BA2E98"/>
    <w:rsid w:val="00BA36D4"/>
    <w:rsid w:val="00BB04CA"/>
    <w:rsid w:val="00BE53D8"/>
    <w:rsid w:val="00C07D23"/>
    <w:rsid w:val="00C175C6"/>
    <w:rsid w:val="00C23A35"/>
    <w:rsid w:val="00C34130"/>
    <w:rsid w:val="00C53716"/>
    <w:rsid w:val="00C8219C"/>
    <w:rsid w:val="00C8447F"/>
    <w:rsid w:val="00CB1DB2"/>
    <w:rsid w:val="00CC4479"/>
    <w:rsid w:val="00CC4814"/>
    <w:rsid w:val="00CD03F4"/>
    <w:rsid w:val="00CD1C91"/>
    <w:rsid w:val="00CE0A74"/>
    <w:rsid w:val="00CE10E6"/>
    <w:rsid w:val="00CE78AE"/>
    <w:rsid w:val="00CF0064"/>
    <w:rsid w:val="00D13225"/>
    <w:rsid w:val="00D16C3B"/>
    <w:rsid w:val="00D178CD"/>
    <w:rsid w:val="00D2352C"/>
    <w:rsid w:val="00D53815"/>
    <w:rsid w:val="00D62CBF"/>
    <w:rsid w:val="00D63464"/>
    <w:rsid w:val="00D810E7"/>
    <w:rsid w:val="00D85DA9"/>
    <w:rsid w:val="00D90C3E"/>
    <w:rsid w:val="00D91968"/>
    <w:rsid w:val="00D9320C"/>
    <w:rsid w:val="00D97D50"/>
    <w:rsid w:val="00DA4F28"/>
    <w:rsid w:val="00DB14BF"/>
    <w:rsid w:val="00DB19EB"/>
    <w:rsid w:val="00DB3C09"/>
    <w:rsid w:val="00DC13EF"/>
    <w:rsid w:val="00DC3380"/>
    <w:rsid w:val="00DE7159"/>
    <w:rsid w:val="00DF0B04"/>
    <w:rsid w:val="00DF1844"/>
    <w:rsid w:val="00DF5937"/>
    <w:rsid w:val="00DF6C11"/>
    <w:rsid w:val="00E069BE"/>
    <w:rsid w:val="00E16DED"/>
    <w:rsid w:val="00E2747A"/>
    <w:rsid w:val="00E466DE"/>
    <w:rsid w:val="00E51672"/>
    <w:rsid w:val="00E73673"/>
    <w:rsid w:val="00E74A83"/>
    <w:rsid w:val="00EB08AD"/>
    <w:rsid w:val="00EC57D1"/>
    <w:rsid w:val="00ED28C6"/>
    <w:rsid w:val="00ED45DF"/>
    <w:rsid w:val="00EE43D4"/>
    <w:rsid w:val="00EF7EFF"/>
    <w:rsid w:val="00F031C1"/>
    <w:rsid w:val="00F108CE"/>
    <w:rsid w:val="00F13ADF"/>
    <w:rsid w:val="00F16FC1"/>
    <w:rsid w:val="00F22095"/>
    <w:rsid w:val="00F2739E"/>
    <w:rsid w:val="00F31433"/>
    <w:rsid w:val="00F4622D"/>
    <w:rsid w:val="00F467F9"/>
    <w:rsid w:val="00F618BC"/>
    <w:rsid w:val="00F6362C"/>
    <w:rsid w:val="00F741B1"/>
    <w:rsid w:val="00F7440F"/>
    <w:rsid w:val="00F7446F"/>
    <w:rsid w:val="00F83E55"/>
    <w:rsid w:val="00F858B9"/>
    <w:rsid w:val="00F920F3"/>
    <w:rsid w:val="00F9439B"/>
    <w:rsid w:val="00FA08EF"/>
    <w:rsid w:val="00FC4F2F"/>
    <w:rsid w:val="00FD5D79"/>
    <w:rsid w:val="00FE3FE6"/>
    <w:rsid w:val="00FE51C0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6"/>
    <w:pPr>
      <w:ind w:firstLine="709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3162"/>
    <w:rPr>
      <w:rFonts w:eastAsia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446F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D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032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7B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B2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E16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960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C9A73B88FC9D4BB38A8A8611E13291E2C7651559F591636EF9F094B8ED008B3100869E3BAB58i1Z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12</Pages>
  <Words>3388</Words>
  <Characters>19312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</dc:creator>
  <cp:keywords/>
  <dc:description/>
  <cp:lastModifiedBy>PC</cp:lastModifiedBy>
  <cp:revision>21</cp:revision>
  <cp:lastPrinted>2016-06-27T12:43:00Z</cp:lastPrinted>
  <dcterms:created xsi:type="dcterms:W3CDTF">2015-12-24T07:35:00Z</dcterms:created>
  <dcterms:modified xsi:type="dcterms:W3CDTF">2016-06-27T12:45:00Z</dcterms:modified>
</cp:coreProperties>
</file>