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FC3" w:rsidRDefault="00755FC3" w:rsidP="00755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П О С Т А Н О В Л Е Н И Е </w:t>
      </w:r>
    </w:p>
    <w:p w:rsidR="00755FC3" w:rsidRDefault="00755FC3" w:rsidP="00755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АДМИСТРАЦИЯ ВАСИЛЬЕВСКОГО СЕЛЬСКОГО ПОСЕЛЕНИЯ ОКТЯБРЬСКОГО РАЙОНА ВОЛГОГРАДСКОЙ ОБЛАСТИ        </w:t>
      </w:r>
    </w:p>
    <w:p w:rsidR="00755FC3" w:rsidRDefault="00755FC3" w:rsidP="00755FC3">
      <w:pPr>
        <w:spacing w:after="0" w:line="240" w:lineRule="auto"/>
        <w:jc w:val="center"/>
        <w:rPr>
          <w:rFonts w:ascii="Calibri" w:eastAsia="Times New Roman" w:hAnsi="Calibri" w:cs="Times New Roman"/>
          <w:sz w:val="26"/>
          <w:szCs w:val="26"/>
          <w:lang w:bidi="en-US"/>
        </w:rPr>
      </w:pPr>
    </w:p>
    <w:p w:rsidR="00755FC3" w:rsidRDefault="00755FC3" w:rsidP="00755FC3">
      <w:pPr>
        <w:tabs>
          <w:tab w:val="left" w:pos="360"/>
          <w:tab w:val="left" w:pos="708"/>
          <w:tab w:val="left" w:pos="1416"/>
          <w:tab w:val="left" w:pos="6980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bidi="en-US"/>
        </w:rPr>
      </w:pPr>
      <w:r>
        <w:rPr>
          <w:rFonts w:ascii="Calibri" w:eastAsia="Times New Roman" w:hAnsi="Calibri" w:cs="Times New Roman"/>
          <w:sz w:val="26"/>
          <w:szCs w:val="26"/>
          <w:lang w:bidi="en-US"/>
        </w:rPr>
        <w:t xml:space="preserve">   </w:t>
      </w:r>
      <w:r>
        <w:rPr>
          <w:rFonts w:ascii="Calibri" w:eastAsia="Times New Roman" w:hAnsi="Calibri" w:cs="Times New Roman"/>
          <w:sz w:val="26"/>
          <w:szCs w:val="26"/>
          <w:lang w:bidi="en-US"/>
        </w:rPr>
        <w:tab/>
      </w:r>
      <w:r>
        <w:rPr>
          <w:rFonts w:ascii="Calibri" w:eastAsia="Times New Roman" w:hAnsi="Calibri" w:cs="Times New Roman"/>
          <w:sz w:val="26"/>
          <w:szCs w:val="26"/>
          <w:lang w:bidi="en-US"/>
        </w:rPr>
        <w:tab/>
        <w:t xml:space="preserve">  </w:t>
      </w:r>
      <w:r>
        <w:rPr>
          <w:rFonts w:ascii="Calibri" w:eastAsia="Times New Roman" w:hAnsi="Calibri" w:cs="Times New Roman"/>
          <w:sz w:val="28"/>
          <w:szCs w:val="28"/>
          <w:lang w:bidi="en-US"/>
        </w:rPr>
        <w:tab/>
      </w:r>
    </w:p>
    <w:p w:rsidR="00755FC3" w:rsidRDefault="00755FC3" w:rsidP="00755FC3">
      <w:pPr>
        <w:tabs>
          <w:tab w:val="left" w:pos="360"/>
          <w:tab w:val="left" w:pos="708"/>
          <w:tab w:val="left" w:pos="1416"/>
          <w:tab w:val="left" w:pos="6980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.02 .202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года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6</w:t>
      </w:r>
    </w:p>
    <w:p w:rsidR="00755FC3" w:rsidRDefault="00755FC3" w:rsidP="00755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755FC3" w:rsidRDefault="00755FC3" w:rsidP="00755FC3">
      <w:pPr>
        <w:spacing w:after="0" w:line="240" w:lineRule="auto"/>
        <w:ind w:right="56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работы</w:t>
      </w:r>
    </w:p>
    <w:p w:rsidR="00755FC3" w:rsidRDefault="00755FC3" w:rsidP="00755FC3">
      <w:pPr>
        <w:spacing w:after="0" w:line="240" w:lineRule="auto"/>
        <w:ind w:right="56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антитеррористической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администрации Васильевск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 сельского поселения на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755FC3" w:rsidRDefault="00755FC3" w:rsidP="00755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755FC3" w:rsidRDefault="00755FC3" w:rsidP="00755F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В соответствии со статьей 5 Федерального закона от 25.07.2002 № 114- ФЗ «О противодействии экстремистской деятельности», пунктом 4 статьи 3 Федерального закона от 06.03.2006 № 35-ФЗ «О противодействии терроризму», пунктом 7.1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. части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1 статьи 14 Федерального закона от 06.10.2003 № 131- ФЗ «Об общих принципах организации местного самоуправления в Российской Федерации»</w:t>
      </w:r>
    </w:p>
    <w:p w:rsidR="00755FC3" w:rsidRDefault="00755FC3" w:rsidP="00755F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755FC3" w:rsidRDefault="00755FC3" w:rsidP="00755F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   ПОСТАНОВЛЯЮ:</w:t>
      </w:r>
    </w:p>
    <w:p w:rsidR="00755FC3" w:rsidRDefault="00755FC3" w:rsidP="00755F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755FC3" w:rsidRDefault="00755FC3" w:rsidP="00755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Утвердить план работы антитеррористической комиссии администрации Васильевского сельского поселения на 202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год. (Приложению № 1);</w:t>
      </w:r>
    </w:p>
    <w:p w:rsidR="00755FC3" w:rsidRDefault="00755FC3" w:rsidP="00755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Постановление администрации Васильевского сельского поселения от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16.02.2020 г. № 7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признать утратившим силу.</w:t>
      </w:r>
    </w:p>
    <w:p w:rsidR="00755FC3" w:rsidRDefault="00755FC3" w:rsidP="00755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. Контроль за исполнением настоящего постановления оставляю за собой.</w:t>
      </w:r>
    </w:p>
    <w:p w:rsidR="00755FC3" w:rsidRDefault="00755FC3" w:rsidP="00755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755FC3" w:rsidRDefault="00755FC3" w:rsidP="00755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</w:t>
      </w:r>
    </w:p>
    <w:p w:rsidR="00755FC3" w:rsidRDefault="00755FC3" w:rsidP="00755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755FC3" w:rsidRDefault="00755FC3" w:rsidP="00755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Глава</w:t>
      </w:r>
    </w:p>
    <w:p w:rsidR="00755FC3" w:rsidRDefault="00755FC3" w:rsidP="00755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Васильевского сельского поселения                                   О.В. Лавриненко         </w:t>
      </w:r>
    </w:p>
    <w:p w:rsidR="00755FC3" w:rsidRDefault="00755FC3" w:rsidP="00755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                                                    </w:t>
      </w:r>
    </w:p>
    <w:p w:rsidR="00755FC3" w:rsidRDefault="00755FC3" w:rsidP="00755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755FC3" w:rsidRDefault="00755FC3" w:rsidP="00755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755FC3" w:rsidRDefault="00755FC3" w:rsidP="00755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755FC3" w:rsidRDefault="00755FC3" w:rsidP="00755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755FC3" w:rsidRDefault="00755FC3" w:rsidP="00755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755FC3" w:rsidRDefault="00755FC3" w:rsidP="00755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755FC3" w:rsidRDefault="00755FC3" w:rsidP="00755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755FC3" w:rsidRDefault="00755FC3" w:rsidP="00755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755FC3" w:rsidRDefault="00755FC3" w:rsidP="00755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755FC3" w:rsidRDefault="00755FC3" w:rsidP="00755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  <w:sectPr w:rsidR="00755FC3">
          <w:pgSz w:w="11906" w:h="16838"/>
          <w:pgMar w:top="227" w:right="851" w:bottom="238" w:left="1418" w:header="709" w:footer="709" w:gutter="0"/>
          <w:cols w:space="720"/>
        </w:sectPr>
      </w:pPr>
    </w:p>
    <w:p w:rsidR="00755FC3" w:rsidRDefault="00755FC3" w:rsidP="00755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755FC3" w:rsidRDefault="00755FC3" w:rsidP="00755F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bidi="en-US"/>
        </w:rPr>
        <w:t>Приложение №1</w:t>
      </w:r>
    </w:p>
    <w:p w:rsidR="00755FC3" w:rsidRDefault="00755FC3" w:rsidP="00755F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bidi="en-US"/>
        </w:rPr>
        <w:t>к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проекту постановления </w:t>
      </w:r>
    </w:p>
    <w:p w:rsidR="00755FC3" w:rsidRDefault="00755FC3" w:rsidP="00755F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bidi="en-US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Васильевского </w:t>
      </w:r>
    </w:p>
    <w:p w:rsidR="00755FC3" w:rsidRDefault="00755FC3" w:rsidP="00755F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bidi="en-US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поселения  </w:t>
      </w:r>
    </w:p>
    <w:p w:rsidR="00755FC3" w:rsidRDefault="00755FC3" w:rsidP="00755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                                                                                    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6</w:t>
      </w:r>
      <w:r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от </w:t>
      </w:r>
      <w:r>
        <w:rPr>
          <w:rFonts w:ascii="Times New Roman" w:eastAsia="Times New Roman" w:hAnsi="Times New Roman" w:cs="Times New Roman"/>
          <w:sz w:val="20"/>
          <w:szCs w:val="20"/>
          <w:lang w:bidi="en-US"/>
        </w:rPr>
        <w:t>09.02. 2021</w:t>
      </w:r>
      <w:r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года</w:t>
      </w:r>
    </w:p>
    <w:p w:rsidR="00755FC3" w:rsidRDefault="00755FC3" w:rsidP="00755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755FC3" w:rsidRDefault="00755FC3" w:rsidP="00755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ПЛАН</w:t>
      </w:r>
    </w:p>
    <w:p w:rsidR="00755FC3" w:rsidRDefault="00755FC3" w:rsidP="00755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работы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антитеррористической комиссии</w:t>
      </w:r>
    </w:p>
    <w:p w:rsidR="00755FC3" w:rsidRDefault="00755FC3" w:rsidP="00755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Васильевского сельского поселения на 202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год.</w:t>
      </w:r>
    </w:p>
    <w:p w:rsidR="00755FC3" w:rsidRDefault="00755FC3" w:rsidP="00755F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220"/>
        <w:gridCol w:w="2400"/>
        <w:gridCol w:w="6240"/>
      </w:tblGrid>
      <w:tr w:rsidR="00755FC3" w:rsidTr="00755FC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№</w:t>
            </w:r>
          </w:p>
          <w:p w:rsidR="00755FC3" w:rsidRDefault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/п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Проводимые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мероп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риятия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Исполнители</w:t>
            </w:r>
            <w:proofErr w:type="spellEnd"/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Срок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исполнения</w:t>
            </w:r>
            <w:proofErr w:type="spellEnd"/>
          </w:p>
        </w:tc>
      </w:tr>
      <w:tr w:rsidR="00755FC3" w:rsidTr="00755FC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3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4</w:t>
            </w:r>
          </w:p>
        </w:tc>
      </w:tr>
      <w:tr w:rsidR="00755FC3" w:rsidTr="00755FC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 w:rsidP="0075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Заседание АТК по теме: «Об итогах работы антитеррористической комиссии по профилактике терроризма и экстремизма поселения за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год и задачах на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год»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АТК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квартал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г.</w:t>
            </w:r>
          </w:p>
          <w:p w:rsidR="00755FC3" w:rsidRDefault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январь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)</w:t>
            </w:r>
          </w:p>
        </w:tc>
      </w:tr>
      <w:tr w:rsidR="00755FC3" w:rsidTr="00755FC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 w:rsidP="0075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Заседание АТК по теме «Итоги исполнения Комплексного плана противодействия идеологии терроризма в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году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АТК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 w:rsidP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 квартал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г.</w:t>
            </w:r>
          </w:p>
        </w:tc>
      </w:tr>
      <w:tr w:rsidR="00755FC3" w:rsidTr="00755FC3">
        <w:trPr>
          <w:trHeight w:val="3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информирования населения о действиях при угрозе совершения теракта в местах массового пребывания людей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Председатель комиссии 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 течение года</w:t>
            </w:r>
          </w:p>
        </w:tc>
      </w:tr>
      <w:tr w:rsidR="00755FC3" w:rsidTr="00755FC3">
        <w:trPr>
          <w:trHeight w:val="3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 участием представителей различных общественных национально-культурных объединений, спортивных, культурных, патриотических   мероприятий, посвящённых вопросам профилактики терроризма и экстремизма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Председатель комиссии. Директора СДК 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 течение года</w:t>
            </w:r>
          </w:p>
        </w:tc>
      </w:tr>
      <w:tr w:rsidR="00755FC3" w:rsidTr="00755FC3">
        <w:trPr>
          <w:trHeight w:val="3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Заседание АТК по вопросам антитеррористической защищённости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территории Васильевского сельского поселения (информация по актуальности угроз на территории поселения)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АТК</w:t>
            </w:r>
          </w:p>
          <w:p w:rsidR="00755FC3" w:rsidRDefault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lastRenderedPageBreak/>
              <w:t>ОМВД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согласованию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)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 w:rsidP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2 квартал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</w:t>
            </w:r>
          </w:p>
        </w:tc>
      </w:tr>
      <w:tr w:rsidR="00755FC3" w:rsidTr="00755FC3">
        <w:trPr>
          <w:trHeight w:val="3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Заседание АТК на тему «Принимаемые меры по антитеррористической защищённости мест массового пребывания граждан, в период проведения праздничных мероприятий - Праздника   Весны и Труда и 75-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летия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Победы в ВОВ»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АТК</w:t>
            </w:r>
          </w:p>
          <w:p w:rsidR="00755FC3" w:rsidRDefault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ОМВД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согласованию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)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 w:rsidP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квартал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</w:t>
            </w:r>
          </w:p>
        </w:tc>
      </w:tr>
      <w:tr w:rsidR="00755FC3" w:rsidTr="00755FC3">
        <w:trPr>
          <w:trHeight w:val="3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 w:rsidP="0075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Заседание АТК на тему «О ходе реализации мероприятий исполнения Комплексного плана противодействия идеологии терроризма в РФ на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– 2024 годы»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АТК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 w:rsidP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 квартал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</w:t>
            </w:r>
          </w:p>
        </w:tc>
      </w:tr>
      <w:tr w:rsidR="00755FC3" w:rsidTr="00755FC3">
        <w:trPr>
          <w:trHeight w:val="3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 xml:space="preserve">Использование в работе по профилактике терроризма печатных изданий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bidi="en-US"/>
              </w:rPr>
              <w:t>  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СМИ, Интернета. Пресечение фактов распространения материалов террористической и экстремистской направленности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bidi="en-US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на территории сельского поселения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C3" w:rsidRDefault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АТК</w:t>
            </w:r>
          </w:p>
          <w:p w:rsidR="00755FC3" w:rsidRDefault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 течение года</w:t>
            </w:r>
          </w:p>
        </w:tc>
      </w:tr>
      <w:tr w:rsidR="00755FC3" w:rsidTr="00755FC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Координация деятельности и организация взаимодействия правоохранительных органов и органов местного самоуправления в сфере противодействия терроризму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АТК</w:t>
            </w:r>
          </w:p>
          <w:p w:rsidR="00755FC3" w:rsidRDefault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ОМВД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согласованию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)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года</w:t>
            </w:r>
            <w:proofErr w:type="spellEnd"/>
          </w:p>
        </w:tc>
      </w:tr>
      <w:tr w:rsidR="00755FC3" w:rsidTr="00755FC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Сбор, обобщение и анализ информации об угрозах возникновения кризисных ситуаций, связанных с проявлениями терроризма, выработка предложений по устранению причин и условий, способствующих распространению терроризма и экстремизма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АТК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года</w:t>
            </w:r>
            <w:proofErr w:type="spellEnd"/>
          </w:p>
        </w:tc>
      </w:tr>
      <w:tr w:rsidR="00755FC3" w:rsidTr="00755FC3">
        <w:trPr>
          <w:trHeight w:val="1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Заседание АТК по вопросу «О состоянии антитеррористической и противопожарной защищённости общеобразовательных учреждений и детских садов в период подготовки к новому учебному году»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АТК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 w:rsidP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квартал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</w:t>
            </w:r>
          </w:p>
        </w:tc>
      </w:tr>
      <w:tr w:rsidR="00755FC3" w:rsidTr="00755FC3">
        <w:trPr>
          <w:trHeight w:val="1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Заседание АТК по теме: «Об эффективности участия народной дружины в охране общественного порядка и необходимости использования их потенциала в работе по противодействию проявлениям экстремизма и терроризма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АТК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 w:rsidP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квартал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</w:t>
            </w:r>
          </w:p>
        </w:tc>
      </w:tr>
      <w:tr w:rsidR="00755FC3" w:rsidTr="00755FC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на внешкольных и внеклассных мероприятиях профилактических бесед с учащимися, о действиях при угрозе возникновения теракта с приглашением представителей правоохранительных органов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МКОУ «ВАСИЛЬЕВСКОЕ СШ»</w:t>
            </w:r>
          </w:p>
          <w:p w:rsidR="00755FC3" w:rsidRDefault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ОМВД (по согласованию)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года</w:t>
            </w:r>
            <w:proofErr w:type="spellEnd"/>
          </w:p>
        </w:tc>
      </w:tr>
      <w:tr w:rsidR="00755FC3" w:rsidTr="00755FC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Проверка состояния антитеррористической защищённости жизненно важных объектов, учреждений образования, культуры, транспорта, мест массового пребывания людей (по отдельному плану)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АТК</w:t>
            </w:r>
          </w:p>
          <w:p w:rsidR="00755FC3" w:rsidRDefault="00755FC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ОМВД</w:t>
            </w:r>
          </w:p>
          <w:p w:rsidR="00755FC3" w:rsidRDefault="00755FC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согласованию)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года</w:t>
            </w:r>
            <w:proofErr w:type="spellEnd"/>
          </w:p>
        </w:tc>
      </w:tr>
      <w:tr w:rsidR="00755FC3" w:rsidTr="00755FC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мероприятий, посвящённых Дню солидарности в борьбе с терроризмом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МКОУ «ВАСИЛЬЕВСКОЕ СШ» Директор СДК 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 w:rsidP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квартал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года</w:t>
            </w:r>
          </w:p>
        </w:tc>
      </w:tr>
      <w:tr w:rsidR="00755FC3" w:rsidTr="00755FC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Противодействие экстремизму и терроризму в сети Интернет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АТК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 w:rsidP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 квартал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года</w:t>
            </w:r>
          </w:p>
        </w:tc>
      </w:tr>
      <w:tr w:rsidR="00755FC3" w:rsidTr="00755FC3">
        <w:trPr>
          <w:trHeight w:val="10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Заседание АТК по вопросу «О своевременном принятии предупредительно-профилактических мер по противодействию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террористическим угрозам и обеспечению безопасности граждан в период проведения новогодних и рождественских праздников»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АТК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 w:rsidP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квартал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</w:t>
            </w:r>
          </w:p>
        </w:tc>
      </w:tr>
      <w:tr w:rsidR="00755FC3" w:rsidTr="00755FC3">
        <w:trPr>
          <w:trHeight w:val="10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lastRenderedPageBreak/>
              <w:t>18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Заседание АТК по теме «Итоги деятельности народной дружины за истекший год»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АТК</w:t>
            </w:r>
          </w:p>
          <w:p w:rsidR="00755FC3" w:rsidRDefault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ОМВД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согласованию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)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 w:rsidP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 квартал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</w:t>
            </w:r>
          </w:p>
        </w:tc>
      </w:tr>
      <w:tr w:rsidR="00755FC3" w:rsidTr="00755FC3">
        <w:trPr>
          <w:trHeight w:val="58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Изготовление памяток для населения и учащихся по антитеррористической безопасности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АТК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Постоянно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</w:tc>
      </w:tr>
      <w:tr w:rsidR="00755FC3" w:rsidTr="00755FC3">
        <w:trPr>
          <w:trHeight w:val="58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 w:rsidP="0075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Подведение итогов работы за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год, и задачи на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АТК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C3" w:rsidRDefault="00755FC3" w:rsidP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Декабрь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г.</w:t>
            </w:r>
          </w:p>
        </w:tc>
      </w:tr>
    </w:tbl>
    <w:p w:rsidR="00755FC3" w:rsidRDefault="00755FC3" w:rsidP="00755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  <w:sectPr w:rsidR="00755FC3">
          <w:pgSz w:w="16838" w:h="11906" w:orient="landscape"/>
          <w:pgMar w:top="397" w:right="851" w:bottom="397" w:left="1418" w:header="709" w:footer="709" w:gutter="0"/>
          <w:cols w:space="720"/>
        </w:sectPr>
      </w:pPr>
    </w:p>
    <w:p w:rsidR="00755FC3" w:rsidRDefault="00755FC3" w:rsidP="00755FC3">
      <w:pPr>
        <w:spacing w:before="28" w:after="28" w:line="240" w:lineRule="auto"/>
        <w:rPr>
          <w:rFonts w:ascii="Calibri" w:eastAsia="Times New Roman" w:hAnsi="Calibri" w:cs="Times New Roman"/>
          <w:b/>
          <w:bCs/>
          <w:sz w:val="28"/>
          <w:szCs w:val="28"/>
          <w:lang w:bidi="en-US"/>
        </w:rPr>
      </w:pPr>
    </w:p>
    <w:p w:rsidR="00755FC3" w:rsidRDefault="00755FC3" w:rsidP="00755FC3">
      <w:pPr>
        <w:spacing w:before="28" w:after="2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ПЕРЕЧЕНЬ</w:t>
      </w:r>
    </w:p>
    <w:p w:rsidR="00755FC3" w:rsidRDefault="00755FC3" w:rsidP="00755FC3">
      <w:pPr>
        <w:spacing w:before="28" w:after="2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ОБЪЕКТОВ, ПОДЛЕЖАЩИХ ПЕРВООЧЕРЕДНОЙ АНТИТЕРРОРИСТИЧЕСКОЙ</w:t>
      </w:r>
    </w:p>
    <w:p w:rsidR="00755FC3" w:rsidRDefault="00755FC3" w:rsidP="00755FC3">
      <w:pPr>
        <w:spacing w:before="28" w:after="2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ЗАЩИТЕ НА ТЕРРИТОРИИ ВАСИЛЬЕВСКОГО СЕЛЬСКОГО ПОСЕЛЕНИЯ </w:t>
      </w:r>
    </w:p>
    <w:p w:rsidR="00755FC3" w:rsidRDefault="00755FC3" w:rsidP="00755FC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tbl>
      <w:tblPr>
        <w:tblW w:w="9930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4802"/>
        <w:gridCol w:w="5103"/>
        <w:gridCol w:w="25"/>
      </w:tblGrid>
      <w:tr w:rsidR="00755FC3" w:rsidTr="00755FC3">
        <w:trPr>
          <w:gridAfter w:val="1"/>
          <w:wAfter w:w="25" w:type="dxa"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FC3" w:rsidRDefault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Объекты</w:t>
            </w:r>
            <w:proofErr w:type="spellEnd"/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FC3" w:rsidRDefault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расположения</w:t>
            </w:r>
            <w:proofErr w:type="spellEnd"/>
          </w:p>
        </w:tc>
      </w:tr>
      <w:tr w:rsidR="00755FC3" w:rsidTr="00755FC3">
        <w:trPr>
          <w:gridAfter w:val="1"/>
          <w:wAfter w:w="25" w:type="dxa"/>
        </w:trPr>
        <w:tc>
          <w:tcPr>
            <w:tcW w:w="9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FC3" w:rsidRDefault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755FC3" w:rsidTr="00755FC3"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FC3" w:rsidRDefault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Орган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управления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FC3" w:rsidRDefault="00755F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FC3" w:rsidRDefault="00755F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755FC3" w:rsidTr="00755FC3">
        <w:trPr>
          <w:gridAfter w:val="1"/>
          <w:wAfter w:w="25" w:type="dxa"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FC3" w:rsidRDefault="0075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Администрация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Васильевского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сельского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поселения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FC3" w:rsidRDefault="0075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с. Васильевка, ул. им. Головненко, д 2</w:t>
            </w:r>
          </w:p>
        </w:tc>
      </w:tr>
      <w:tr w:rsidR="00755FC3" w:rsidTr="00755FC3">
        <w:trPr>
          <w:gridAfter w:val="1"/>
          <w:wAfter w:w="25" w:type="dxa"/>
        </w:trPr>
        <w:tc>
          <w:tcPr>
            <w:tcW w:w="9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FC3" w:rsidRDefault="0075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55FC3" w:rsidTr="00755FC3">
        <w:trPr>
          <w:gridAfter w:val="1"/>
          <w:wAfter w:w="25" w:type="dxa"/>
        </w:trPr>
        <w:tc>
          <w:tcPr>
            <w:tcW w:w="9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FC3" w:rsidRDefault="0075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55FC3" w:rsidTr="00755FC3"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FC3" w:rsidRDefault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Учебные заведения и детские дошкольные учреждения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FC3" w:rsidRDefault="00755F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FC3" w:rsidRDefault="00755F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55FC3" w:rsidTr="00755FC3">
        <w:trPr>
          <w:gridAfter w:val="1"/>
          <w:wAfter w:w="25" w:type="dxa"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5FC3" w:rsidRDefault="0075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МКОУ «ВАСИЛЬЕВСКАЯ СШ»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5FC3" w:rsidRDefault="0075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с. Васильевка, ул. Центральная, д 11</w:t>
            </w:r>
          </w:p>
        </w:tc>
      </w:tr>
      <w:tr w:rsidR="00755FC3" w:rsidTr="00755FC3">
        <w:trPr>
          <w:gridAfter w:val="1"/>
          <w:wAfter w:w="25" w:type="dxa"/>
        </w:trPr>
        <w:tc>
          <w:tcPr>
            <w:tcW w:w="4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5FC3" w:rsidRDefault="0075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МКДОУ «Васильевский д/с Улыбка»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5FC3" w:rsidRDefault="0075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с. Васильевка, ул. им. Кузнецова А.Е., д 26</w:t>
            </w:r>
          </w:p>
        </w:tc>
      </w:tr>
      <w:tr w:rsidR="00755FC3" w:rsidTr="00755FC3">
        <w:trPr>
          <w:gridAfter w:val="1"/>
          <w:wAfter w:w="25" w:type="dxa"/>
        </w:trPr>
        <w:tc>
          <w:tcPr>
            <w:tcW w:w="98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FC3" w:rsidRDefault="0075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55FC3" w:rsidTr="00755FC3">
        <w:trPr>
          <w:gridAfter w:val="1"/>
          <w:wAfter w:w="25" w:type="dxa"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FC3" w:rsidRDefault="0075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Учреждения культуры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FC3" w:rsidRDefault="00755F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55FC3" w:rsidTr="00755FC3">
        <w:trPr>
          <w:gridAfter w:val="1"/>
          <w:wAfter w:w="25" w:type="dxa"/>
          <w:trHeight w:val="375"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FC3" w:rsidRDefault="0075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Васильевский СДК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FC3" w:rsidRDefault="00755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с. Васильевка, ул. Центральная, д 6</w:t>
            </w:r>
          </w:p>
        </w:tc>
      </w:tr>
    </w:tbl>
    <w:p w:rsidR="00755FC3" w:rsidRDefault="00755FC3" w:rsidP="00755FC3">
      <w:pPr>
        <w:rPr>
          <w:sz w:val="24"/>
          <w:szCs w:val="24"/>
        </w:rPr>
      </w:pPr>
    </w:p>
    <w:p w:rsidR="00755FC3" w:rsidRDefault="00755FC3" w:rsidP="00755FC3"/>
    <w:p w:rsidR="00755FC3" w:rsidRDefault="00755FC3" w:rsidP="00755FC3"/>
    <w:p w:rsidR="00755FC3" w:rsidRDefault="00755FC3" w:rsidP="00755FC3"/>
    <w:p w:rsidR="00755FC3" w:rsidRDefault="00755FC3" w:rsidP="00755FC3"/>
    <w:p w:rsidR="00755FC3" w:rsidRDefault="00755FC3" w:rsidP="00755FC3"/>
    <w:p w:rsidR="00755FC3" w:rsidRDefault="00755FC3" w:rsidP="00755FC3"/>
    <w:p w:rsidR="00755FC3" w:rsidRDefault="00755FC3" w:rsidP="00755FC3"/>
    <w:p w:rsidR="00755FC3" w:rsidRDefault="00755FC3" w:rsidP="00755FC3"/>
    <w:p w:rsidR="00755FC3" w:rsidRDefault="00755FC3" w:rsidP="00755FC3"/>
    <w:p w:rsidR="00755FC3" w:rsidRDefault="00755FC3" w:rsidP="00755FC3"/>
    <w:p w:rsidR="00755FC3" w:rsidRDefault="00755FC3" w:rsidP="00755FC3"/>
    <w:p w:rsidR="00755FC3" w:rsidRDefault="00755FC3" w:rsidP="00755FC3"/>
    <w:p w:rsidR="00755FC3" w:rsidRDefault="00755FC3" w:rsidP="00755FC3"/>
    <w:p w:rsidR="00755FC3" w:rsidRDefault="00755FC3" w:rsidP="00755FC3"/>
    <w:p w:rsidR="00755FC3" w:rsidRDefault="00755FC3" w:rsidP="00755FC3"/>
    <w:p w:rsidR="00755FC3" w:rsidRDefault="00755FC3" w:rsidP="00755FC3"/>
    <w:p w:rsidR="00755FC3" w:rsidRDefault="00755FC3" w:rsidP="00755FC3">
      <w:pPr>
        <w:rPr>
          <w:rFonts w:ascii="Times New Roman" w:hAnsi="Times New Roman" w:cs="Times New Roman"/>
          <w:sz w:val="24"/>
          <w:szCs w:val="24"/>
        </w:rPr>
      </w:pPr>
    </w:p>
    <w:p w:rsidR="00755FC3" w:rsidRDefault="00755FC3" w:rsidP="00755FC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:rsidR="00755FC3" w:rsidRDefault="00755FC3" w:rsidP="00755FC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755FC3" w:rsidRDefault="00755FC3" w:rsidP="00755FC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Васильевского сельского поселения</w:t>
      </w:r>
    </w:p>
    <w:p w:rsidR="00755FC3" w:rsidRDefault="00755FC3" w:rsidP="00755FC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09</w:t>
      </w:r>
      <w:r>
        <w:rPr>
          <w:rFonts w:ascii="Times New Roman" w:hAnsi="Times New Roman" w:cs="Times New Roman"/>
        </w:rPr>
        <w:t>.02.202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г. №</w:t>
      </w:r>
      <w:r>
        <w:rPr>
          <w:rFonts w:ascii="Times New Roman" w:hAnsi="Times New Roman" w:cs="Times New Roman"/>
        </w:rPr>
        <w:t xml:space="preserve"> 6</w:t>
      </w:r>
    </w:p>
    <w:p w:rsidR="00755FC3" w:rsidRDefault="00755FC3" w:rsidP="00755FC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55FC3" w:rsidRDefault="00755FC3" w:rsidP="00755FC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55FC3" w:rsidRDefault="00755FC3" w:rsidP="00755F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ПЕРСОНАЛЬНЫЙ СОСТАВ</w:t>
      </w:r>
    </w:p>
    <w:p w:rsidR="00755FC3" w:rsidRDefault="00755FC3" w:rsidP="00755F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АНТИТЕРРОРИСТИЧЕСКОЙ КОМИССИИ</w:t>
      </w:r>
    </w:p>
    <w:p w:rsidR="00755FC3" w:rsidRDefault="00755FC3" w:rsidP="00755F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ВАСИЛЬЕВСКОГО СЕЛЬСКОГО ПОСЕЛЕНИЯ</w:t>
      </w:r>
    </w:p>
    <w:p w:rsidR="00755FC3" w:rsidRDefault="00755FC3" w:rsidP="00755F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FC3" w:rsidRDefault="00755FC3" w:rsidP="00755F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FC3" w:rsidRDefault="00755FC3" w:rsidP="00755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– Лавриненко О.В., глава Васильевского сельского поселения;</w:t>
      </w:r>
    </w:p>
    <w:p w:rsidR="00755FC3" w:rsidRDefault="00755FC3" w:rsidP="00755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FC3" w:rsidRDefault="00755FC3" w:rsidP="00755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комиссии – Сергеева О.А., главный специалист- главный бухгалтер</w:t>
      </w:r>
    </w:p>
    <w:p w:rsidR="00755FC3" w:rsidRDefault="00755FC3" w:rsidP="00755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Васильевского сельского поселения;</w:t>
      </w:r>
    </w:p>
    <w:p w:rsidR="00755FC3" w:rsidRDefault="00755FC3" w:rsidP="00755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FC3" w:rsidRDefault="00755FC3" w:rsidP="00755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– Пряжникова О.М., специалист 2 категории администрации Васильевского</w:t>
      </w:r>
    </w:p>
    <w:p w:rsidR="00755FC3" w:rsidRDefault="00755FC3" w:rsidP="00755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поселения;</w:t>
      </w:r>
    </w:p>
    <w:p w:rsidR="00755FC3" w:rsidRDefault="00755FC3" w:rsidP="00755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FC3" w:rsidRDefault="00755FC3" w:rsidP="00755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755FC3" w:rsidRDefault="00755FC3" w:rsidP="00755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FC3" w:rsidRDefault="00755FC3" w:rsidP="00755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Федосеев Николай Сергеевич – участковый уполномоченный полиции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(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согласованию).</w:t>
      </w:r>
    </w:p>
    <w:p w:rsidR="00755FC3" w:rsidRDefault="00755FC3" w:rsidP="00755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FC3" w:rsidRDefault="00755FC3" w:rsidP="00755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Задемидченко А.А. – учитель начальных классов МКОУ «ВАСИЛЬЕВСКОЕ СШ»;</w:t>
      </w:r>
    </w:p>
    <w:p w:rsidR="00755FC3" w:rsidRDefault="00755FC3" w:rsidP="00755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FC3" w:rsidRDefault="00755FC3" w:rsidP="00755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Светличная О.Н. – директор Васильевского СДК (по согласованию);</w:t>
      </w:r>
    </w:p>
    <w:p w:rsidR="00755FC3" w:rsidRDefault="00755FC3" w:rsidP="00755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FC3" w:rsidRDefault="00755FC3" w:rsidP="00755F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Алейников Ф.И. – депутат Совета народных депутатов (по согласованию).</w:t>
      </w:r>
    </w:p>
    <w:p w:rsidR="00803BD0" w:rsidRDefault="00803BD0"/>
    <w:sectPr w:rsidR="00803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FD6"/>
    <w:rsid w:val="002A7FD6"/>
    <w:rsid w:val="00755FC3"/>
    <w:rsid w:val="00803BD0"/>
    <w:rsid w:val="00B0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A1864-921A-43EE-899C-FCE58CFB2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F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5F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8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MykroSoft</Company>
  <LinksUpToDate>false</LinksUpToDate>
  <CharactersWithSpaces>7864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Gates</dc:creator>
  <cp:keywords/>
  <dc:description/>
  <cp:lastModifiedBy>Billy Gates</cp:lastModifiedBy>
  <cp:revision>3</cp:revision>
  <cp:lastPrinted>2021-03-01T07:18:00Z</cp:lastPrinted>
  <dcterms:created xsi:type="dcterms:W3CDTF">2021-03-01T07:11:00Z</dcterms:created>
  <dcterms:modified xsi:type="dcterms:W3CDTF">2021-03-01T07:24:00Z</dcterms:modified>
</cp:coreProperties>
</file>