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6D" w:rsidRDefault="006D6C6D" w:rsidP="006D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6C6D" w:rsidRDefault="006D6C6D" w:rsidP="006D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6C6D" w:rsidRPr="00A358B6" w:rsidRDefault="006D6C6D" w:rsidP="006D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6D6C6D" w:rsidRPr="00A358B6" w:rsidRDefault="006D6C6D" w:rsidP="006D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D6C6D" w:rsidRPr="00A358B6" w:rsidRDefault="006D6C6D" w:rsidP="006D6C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D6C6D" w:rsidRDefault="006D6C6D" w:rsidP="006D6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6C6D" w:rsidRDefault="006D6C6D" w:rsidP="006D6C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358B6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«Предоставление земельных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находящихся в муниципальной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Васильевского сельского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и земельных участков, расположенных </w:t>
      </w:r>
    </w:p>
    <w:p w:rsidR="003C68D6" w:rsidRDefault="006D6C6D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3C68D6">
        <w:rPr>
          <w:rFonts w:ascii="Times New Roman" w:hAnsi="Times New Roman" w:cs="Times New Roman"/>
          <w:b w:val="0"/>
          <w:sz w:val="28"/>
          <w:szCs w:val="28"/>
        </w:rPr>
        <w:t xml:space="preserve">Васильевского сельского </w:t>
      </w:r>
    </w:p>
    <w:p w:rsidR="003C68D6" w:rsidRDefault="003C68D6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безвозмездное пользование»,</w:t>
      </w:r>
    </w:p>
    <w:p w:rsidR="003C68D6" w:rsidRDefault="003C68D6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</w:p>
    <w:p w:rsidR="003C68D6" w:rsidRDefault="003C68D6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Васильевского сельского поселения</w:t>
      </w:r>
    </w:p>
    <w:p w:rsidR="003C68D6" w:rsidRDefault="003C68D6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</w:t>
      </w:r>
    </w:p>
    <w:p w:rsidR="003C68D6" w:rsidRDefault="003C68D6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</w:p>
    <w:p w:rsidR="006D6C6D" w:rsidRPr="006D6C6D" w:rsidRDefault="003C68D6" w:rsidP="006D6C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10.11.2016 года № 72 </w:t>
      </w:r>
      <w:r w:rsidR="006D6C6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D6C6D" w:rsidRDefault="006D6C6D" w:rsidP="006D6C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6C6D" w:rsidRDefault="006D6C6D" w:rsidP="006D6C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6C6D" w:rsidRDefault="006D6C6D" w:rsidP="006D6C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представление прокурора Октябрьского района Волгоградской области от 20.01.2020 года № 7-51-2020, в соответствии с Федеральными законами от 27.07.2010  №210-ФЗ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Васильевского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физическими и юридическим лицам</w:t>
      </w:r>
    </w:p>
    <w:p w:rsidR="003C68D6" w:rsidRDefault="003C68D6" w:rsidP="003C68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8D6" w:rsidRDefault="003C68D6" w:rsidP="003C68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 </w:t>
      </w:r>
    </w:p>
    <w:p w:rsidR="003C68D6" w:rsidRDefault="003C68D6" w:rsidP="003C68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Васильевского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поселения, и земельных участков, расположенных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Васильевского сельского поселения </w:t>
      </w:r>
      <w:r w:rsidR="00DD2F28">
        <w:rPr>
          <w:rFonts w:ascii="Times New Roman" w:hAnsi="Times New Roman" w:cs="Times New Roman"/>
          <w:b w:val="0"/>
          <w:sz w:val="28"/>
          <w:szCs w:val="28"/>
        </w:rPr>
        <w:t>в безвозмездное пользование» утвержденный постановлением Васильевского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10.11.2016 года № 7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 в пункте 2.5. административного регламента слова «Закон Волгоградской области от 29.12.2015 № 229- ОД «Об устранении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 портал правовой информации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745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Pr="00D745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Pr="00D7458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sz w:val="28"/>
          <w:szCs w:val="28"/>
        </w:rPr>
        <w:t>,31.12.2015) исключить;</w:t>
      </w: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 регламенте подпункты 4-8 пункта 2.10.2 и подпункты </w:t>
      </w:r>
      <w:r w:rsidR="00DD2F28">
        <w:rPr>
          <w:rFonts w:ascii="Times New Roman" w:hAnsi="Times New Roman" w:cs="Times New Roman"/>
          <w:b w:val="0"/>
          <w:sz w:val="28"/>
          <w:szCs w:val="28"/>
        </w:rPr>
        <w:t>27-35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пункта 2.11 исключить;</w:t>
      </w: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издания и подлежит обнародованию в установленном порядке, а также размещению на официальном сайте администрации сельского поселения.</w:t>
      </w: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68D6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3C68D6" w:rsidRPr="00B5517E" w:rsidRDefault="003C68D6" w:rsidP="003C68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Васильевского сельского поселения                       О.В. Лавриненко  </w:t>
      </w:r>
    </w:p>
    <w:p w:rsidR="003C68D6" w:rsidRDefault="003C68D6" w:rsidP="003C68D6"/>
    <w:p w:rsidR="00B00080" w:rsidRDefault="00DD2F28"/>
    <w:sectPr w:rsidR="00B0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9"/>
    <w:rsid w:val="003C68D6"/>
    <w:rsid w:val="0064430C"/>
    <w:rsid w:val="006D6C6D"/>
    <w:rsid w:val="00952A39"/>
    <w:rsid w:val="00DD2F28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2816-68E2-4C02-BF45-894DDB0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dcterms:created xsi:type="dcterms:W3CDTF">2020-03-10T12:34:00Z</dcterms:created>
  <dcterms:modified xsi:type="dcterms:W3CDTF">2020-03-10T12:56:00Z</dcterms:modified>
</cp:coreProperties>
</file>