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E94" w:rsidRDefault="00E25E94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E94" w:rsidRDefault="00E25E94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A8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ВАСИЛЬЕВСКОГО</w:t>
      </w: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МУНИЦИПАЛЬНОГО РАЙОНА 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E12" w:rsidRPr="00974730" w:rsidRDefault="00DC0E12" w:rsidP="00DC0E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A8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03.11.2020</w:t>
      </w: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</w:t>
      </w:r>
      <w:r w:rsidR="001858AA"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A8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</w:t>
      </w:r>
    </w:p>
    <w:p w:rsidR="00DC0E12" w:rsidRPr="00974730" w:rsidRDefault="00DC0E12" w:rsidP="00DC0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</w:tblGrid>
      <w:tr w:rsidR="001858AA" w:rsidRPr="00AD1924" w:rsidTr="00DA4448">
        <w:tc>
          <w:tcPr>
            <w:tcW w:w="4570" w:type="dxa"/>
          </w:tcPr>
          <w:p w:rsidR="001858AA" w:rsidRPr="00F37A67" w:rsidRDefault="001858AA" w:rsidP="00A83B6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внесение изменений в</w:t>
            </w:r>
            <w:r w:rsidR="00F37A67" w:rsidRPr="00F37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F37A67" w:rsidRPr="00F37A67">
              <w:rPr>
                <w:rFonts w:ascii="Times New Roman" w:hAnsi="Times New Roman" w:cs="Times New Roman"/>
                <w:sz w:val="28"/>
                <w:szCs w:val="28"/>
              </w:rPr>
              <w:t>дминистративный регламент предоставления муниципальной услуги «Принятие на учет граждан                 в качестве нуждающихся в жилых помещениях, предоставляемых по договорам социального найма»</w:t>
            </w:r>
            <w:r w:rsidRPr="00F37A67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постановлением администрации </w:t>
            </w:r>
            <w:r w:rsidR="00A83B6D">
              <w:rPr>
                <w:rFonts w:ascii="Times New Roman" w:hAnsi="Times New Roman" w:cs="Times New Roman"/>
                <w:sz w:val="28"/>
                <w:szCs w:val="28"/>
              </w:rPr>
              <w:t>Васильевского</w:t>
            </w:r>
            <w:r w:rsidRPr="00F37A6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Октябрьского муниципального района Волгоградской области от </w:t>
            </w:r>
            <w:r w:rsidR="00A83B6D">
              <w:rPr>
                <w:rFonts w:ascii="Times New Roman" w:hAnsi="Times New Roman" w:cs="Times New Roman"/>
                <w:sz w:val="28"/>
                <w:szCs w:val="28"/>
              </w:rPr>
              <w:t>24.12.2019г.</w:t>
            </w:r>
            <w:r w:rsidRPr="00F37A6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83B6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F37A67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</w:tr>
    </w:tbl>
    <w:p w:rsidR="009F2470" w:rsidRPr="00974730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730">
        <w:rPr>
          <w:rFonts w:ascii="Times New Roman" w:eastAsia="Calibri" w:hAnsi="Times New Roman" w:cs="Times New Roman"/>
          <w:sz w:val="28"/>
          <w:szCs w:val="28"/>
        </w:rPr>
        <w:tab/>
      </w:r>
    </w:p>
    <w:p w:rsidR="00DC0E12" w:rsidRPr="003D5902" w:rsidRDefault="009F2470" w:rsidP="003D590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4730">
        <w:rPr>
          <w:rFonts w:ascii="Times New Roman" w:eastAsia="Calibri" w:hAnsi="Times New Roman" w:cs="Times New Roman"/>
          <w:sz w:val="28"/>
          <w:szCs w:val="28"/>
        </w:rPr>
        <w:tab/>
      </w:r>
      <w:r w:rsidRPr="00974730">
        <w:rPr>
          <w:rFonts w:ascii="Times New Roman" w:eastAsia="Calibri" w:hAnsi="Times New Roman" w:cs="Times New Roman"/>
          <w:sz w:val="28"/>
          <w:szCs w:val="28"/>
        </w:rPr>
        <w:tab/>
      </w:r>
      <w:r w:rsidRPr="003D5902">
        <w:rPr>
          <w:rFonts w:ascii="Times New Roman" w:eastAsia="Calibri" w:hAnsi="Times New Roman" w:cs="Times New Roman"/>
          <w:sz w:val="28"/>
          <w:szCs w:val="28"/>
        </w:rPr>
        <w:t xml:space="preserve">Рассмотрев </w:t>
      </w:r>
      <w:r w:rsidR="00D035B1" w:rsidRPr="003D5902">
        <w:rPr>
          <w:rFonts w:ascii="Times New Roman" w:eastAsia="Calibri" w:hAnsi="Times New Roman" w:cs="Times New Roman"/>
          <w:sz w:val="28"/>
          <w:szCs w:val="28"/>
        </w:rPr>
        <w:t xml:space="preserve">протест </w:t>
      </w:r>
      <w:r w:rsidRPr="003D5902">
        <w:rPr>
          <w:rFonts w:ascii="Times New Roman" w:eastAsia="Calibri" w:hAnsi="Times New Roman" w:cs="Times New Roman"/>
          <w:sz w:val="28"/>
          <w:szCs w:val="28"/>
        </w:rPr>
        <w:t xml:space="preserve">прокурора Октябрьского района Волгоградской области от </w:t>
      </w:r>
      <w:r w:rsidR="00D035B1" w:rsidRPr="003D5902">
        <w:rPr>
          <w:rFonts w:ascii="Times New Roman" w:eastAsia="Calibri" w:hAnsi="Times New Roman" w:cs="Times New Roman"/>
          <w:sz w:val="28"/>
          <w:szCs w:val="28"/>
        </w:rPr>
        <w:t>12</w:t>
      </w:r>
      <w:r w:rsidRPr="003D5902">
        <w:rPr>
          <w:rFonts w:ascii="Times New Roman" w:eastAsia="Calibri" w:hAnsi="Times New Roman" w:cs="Times New Roman"/>
          <w:sz w:val="28"/>
          <w:szCs w:val="28"/>
        </w:rPr>
        <w:t>.1</w:t>
      </w:r>
      <w:r w:rsidR="00D035B1" w:rsidRPr="003D5902">
        <w:rPr>
          <w:rFonts w:ascii="Times New Roman" w:eastAsia="Calibri" w:hAnsi="Times New Roman" w:cs="Times New Roman"/>
          <w:sz w:val="28"/>
          <w:szCs w:val="28"/>
        </w:rPr>
        <w:t>0</w:t>
      </w:r>
      <w:r w:rsidRPr="003D5902">
        <w:rPr>
          <w:rFonts w:ascii="Times New Roman" w:eastAsia="Calibri" w:hAnsi="Times New Roman" w:cs="Times New Roman"/>
          <w:sz w:val="28"/>
          <w:szCs w:val="28"/>
        </w:rPr>
        <w:t>.2020 года № 7-51-2020, в</w:t>
      </w:r>
      <w:r w:rsidR="00DC0E12" w:rsidRPr="003D5902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Федеральными законами</w:t>
      </w:r>
      <w:r w:rsidRPr="003D59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E12" w:rsidRPr="003D5902">
        <w:rPr>
          <w:rFonts w:ascii="Times New Roman" w:eastAsia="Calibri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услуг», 06.10.2003 №131-ФЗ «Об общих принципах организации местного самоуправления в Российской Федерации»,</w:t>
      </w:r>
      <w:r w:rsidR="003D5902" w:rsidRPr="003D5902">
        <w:rPr>
          <w:rFonts w:ascii="Times New Roman" w:eastAsia="Calibri" w:hAnsi="Times New Roman" w:cs="Times New Roman"/>
          <w:sz w:val="28"/>
          <w:szCs w:val="28"/>
        </w:rPr>
        <w:t xml:space="preserve"> Законом Волгоградской области </w:t>
      </w:r>
      <w:r w:rsidR="003D5902" w:rsidRPr="003D59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17.07.2020 года № 67-ОД «О внесении изменения в статью 7 </w:t>
      </w:r>
      <w:hyperlink r:id="rId8" w:history="1">
        <w:r w:rsidR="003D5902" w:rsidRPr="003D5902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Закона Волгоградской области от 01 декабря 2005 г. N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</w:t>
        </w:r>
      </w:hyperlink>
      <w:r w:rsidR="003D5902" w:rsidRPr="003D5902">
        <w:rPr>
          <w:rFonts w:ascii="Times New Roman" w:hAnsi="Times New Roman" w:cs="Times New Roman"/>
          <w:sz w:val="28"/>
          <w:szCs w:val="28"/>
        </w:rPr>
        <w:t>»</w:t>
      </w:r>
      <w:r w:rsidR="00DC0E12" w:rsidRPr="003D5902">
        <w:rPr>
          <w:rFonts w:ascii="Times New Roman" w:eastAsia="Calibri" w:hAnsi="Times New Roman" w:cs="Times New Roman"/>
          <w:sz w:val="28"/>
          <w:szCs w:val="28"/>
        </w:rPr>
        <w:t xml:space="preserve">, руководствуясь Уставом </w:t>
      </w:r>
      <w:r w:rsidR="00A83B6D">
        <w:rPr>
          <w:rFonts w:ascii="Times New Roman" w:eastAsia="Calibri" w:hAnsi="Times New Roman" w:cs="Times New Roman"/>
          <w:sz w:val="28"/>
          <w:szCs w:val="28"/>
        </w:rPr>
        <w:t>Васильевского</w:t>
      </w:r>
      <w:r w:rsidR="00DC0E12" w:rsidRPr="003D590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области, </w:t>
      </w:r>
    </w:p>
    <w:p w:rsidR="00DC0E12" w:rsidRPr="00974730" w:rsidRDefault="00DC0E12" w:rsidP="00DC0E12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47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ПОСТАНОВЛЯЮ:</w:t>
      </w:r>
    </w:p>
    <w:p w:rsidR="00974730" w:rsidRPr="00974730" w:rsidRDefault="00974730" w:rsidP="00974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730" w:rsidRPr="004F3766" w:rsidRDefault="00DC0E12" w:rsidP="00974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74730" w:rsidRPr="004F3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административн</w:t>
      </w:r>
      <w:r w:rsidR="00974730" w:rsidRPr="004F3766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="00974730" w:rsidRPr="004F3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предоставления муниципальной</w:t>
      </w:r>
      <w:r w:rsidR="00974730" w:rsidRPr="004F37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730" w:rsidRPr="004F3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</w:t>
      </w:r>
      <w:r w:rsidR="00DE323E" w:rsidRPr="004F376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24A74" w:rsidRPr="00F37A67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="008E11FC" w:rsidRPr="004F3766">
        <w:rPr>
          <w:rFonts w:ascii="Times New Roman" w:hAnsi="Times New Roman" w:cs="Times New Roman"/>
          <w:sz w:val="28"/>
          <w:szCs w:val="28"/>
        </w:rPr>
        <w:t>»</w:t>
      </w:r>
      <w:r w:rsidR="0012178E" w:rsidRPr="004F3766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 w:rsidR="00A83B6D">
        <w:rPr>
          <w:rFonts w:ascii="Times New Roman" w:hAnsi="Times New Roman" w:cs="Times New Roman"/>
          <w:sz w:val="28"/>
          <w:szCs w:val="28"/>
        </w:rPr>
        <w:t>Васильевского</w:t>
      </w:r>
      <w:r w:rsidR="0012178E" w:rsidRPr="004F3766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от </w:t>
      </w:r>
      <w:r w:rsidR="00A83B6D">
        <w:rPr>
          <w:rFonts w:ascii="Times New Roman" w:hAnsi="Times New Roman" w:cs="Times New Roman"/>
          <w:sz w:val="28"/>
          <w:szCs w:val="28"/>
        </w:rPr>
        <w:t>24.11.2019 г.</w:t>
      </w:r>
      <w:r w:rsidR="0012178E" w:rsidRPr="004F3766">
        <w:rPr>
          <w:rFonts w:ascii="Times New Roman" w:hAnsi="Times New Roman" w:cs="Times New Roman"/>
          <w:sz w:val="28"/>
          <w:szCs w:val="28"/>
        </w:rPr>
        <w:t xml:space="preserve"> № </w:t>
      </w:r>
      <w:r w:rsidR="00A83B6D">
        <w:rPr>
          <w:rFonts w:ascii="Times New Roman" w:hAnsi="Times New Roman" w:cs="Times New Roman"/>
          <w:sz w:val="28"/>
          <w:szCs w:val="28"/>
        </w:rPr>
        <w:t>42</w:t>
      </w:r>
      <w:r w:rsidR="0012178E" w:rsidRPr="004F3766">
        <w:rPr>
          <w:rFonts w:ascii="Times New Roman" w:hAnsi="Times New Roman" w:cs="Times New Roman"/>
          <w:sz w:val="28"/>
          <w:szCs w:val="28"/>
        </w:rPr>
        <w:t xml:space="preserve">  </w:t>
      </w:r>
      <w:r w:rsidR="00974730" w:rsidRPr="004F376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F11E2" w:rsidRDefault="00974730" w:rsidP="00BC59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730">
        <w:rPr>
          <w:rFonts w:ascii="Times New Roman" w:hAnsi="Times New Roman" w:cs="Times New Roman"/>
          <w:sz w:val="28"/>
          <w:szCs w:val="28"/>
        </w:rPr>
        <w:t>1.1.</w:t>
      </w:r>
      <w:r w:rsidR="0012178E" w:rsidRPr="0012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8 </w:t>
      </w:r>
      <w:r w:rsidR="0012178E" w:rsidRP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C37D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178E" w:rsidRP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C37D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178E" w:rsidRP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7DA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2178E" w:rsidRP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78E" w:rsidRPr="000F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</w:t>
      </w:r>
      <w:r w:rsidR="00C3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  <w:r w:rsidR="0012178E" w:rsidRPr="000F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5962" w:rsidRPr="00C37DA6" w:rsidRDefault="00C37DA6" w:rsidP="00BC59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DA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«</w:t>
      </w:r>
      <w:r w:rsidR="00BC5962" w:rsidRPr="00C37DA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8) в случае обращения с заявлением о принятии на учет в орган местного самоуправления по месту нахождения организации, с которой </w:t>
      </w:r>
      <w:r w:rsidR="00BC5962" w:rsidRPr="00C37DA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гражданин состоит в трудовых отношениях, - заверенную в установленном порядке копию трудовой книжки и (или) сведения о трудовой деятельности, оформленные в установленном трудовым законодательством порядке;</w:t>
      </w:r>
      <w:r w:rsidRPr="00C37DA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».</w:t>
      </w:r>
    </w:p>
    <w:p w:rsidR="000F11E2" w:rsidRDefault="000F11E2" w:rsidP="000F1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DC0E12" w:rsidRPr="00974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Настоящее постановление вступает в силу с момента его издания и подлежит обнародованию в установленном порядке, а также размещению </w:t>
      </w:r>
      <w:r w:rsidR="00DC0E12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 сельского поселения.</w:t>
      </w:r>
    </w:p>
    <w:p w:rsidR="00DC0E12" w:rsidRPr="00974730" w:rsidRDefault="000F11E2" w:rsidP="000F1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C0E12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1E2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DC0E12" w:rsidRPr="00974730" w:rsidRDefault="00A83B6D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Васильевского </w:t>
      </w:r>
      <w:r w:rsidR="00DC0E12" w:rsidRPr="0097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 В. Лавриненко</w:t>
      </w:r>
      <w:bookmarkStart w:id="0" w:name="_GoBack"/>
      <w:bookmarkEnd w:id="0"/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0E12" w:rsidRPr="00974730" w:rsidSect="001858A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A43" w:rsidRDefault="003C5A43" w:rsidP="00DC0E12">
      <w:pPr>
        <w:spacing w:after="0" w:line="240" w:lineRule="auto"/>
      </w:pPr>
      <w:r>
        <w:separator/>
      </w:r>
    </w:p>
  </w:endnote>
  <w:endnote w:type="continuationSeparator" w:id="0">
    <w:p w:rsidR="003C5A43" w:rsidRDefault="003C5A43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A43" w:rsidRDefault="003C5A43" w:rsidP="00DC0E12">
      <w:pPr>
        <w:spacing w:after="0" w:line="240" w:lineRule="auto"/>
      </w:pPr>
      <w:r>
        <w:separator/>
      </w:r>
    </w:p>
  </w:footnote>
  <w:footnote w:type="continuationSeparator" w:id="0">
    <w:p w:rsidR="003C5A43" w:rsidRDefault="003C5A43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1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4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7"/>
  </w:num>
  <w:num w:numId="7">
    <w:abstractNumId w:val="30"/>
  </w:num>
  <w:num w:numId="8">
    <w:abstractNumId w:val="2"/>
  </w:num>
  <w:num w:numId="9">
    <w:abstractNumId w:val="16"/>
  </w:num>
  <w:num w:numId="10">
    <w:abstractNumId w:val="13"/>
  </w:num>
  <w:num w:numId="11">
    <w:abstractNumId w:val="26"/>
  </w:num>
  <w:num w:numId="12">
    <w:abstractNumId w:val="9"/>
  </w:num>
  <w:num w:numId="13">
    <w:abstractNumId w:val="22"/>
  </w:num>
  <w:num w:numId="14">
    <w:abstractNumId w:val="12"/>
  </w:num>
  <w:num w:numId="15">
    <w:abstractNumId w:val="2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4"/>
  </w:num>
  <w:num w:numId="32">
    <w:abstractNumId w:val="18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1"/>
  </w:num>
  <w:num w:numId="36">
    <w:abstractNumId w:val="19"/>
  </w:num>
  <w:num w:numId="37">
    <w:abstractNumId w:val="29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19"/>
    <w:rsid w:val="000F11E2"/>
    <w:rsid w:val="0012178E"/>
    <w:rsid w:val="00135B7C"/>
    <w:rsid w:val="001858AA"/>
    <w:rsid w:val="002735B3"/>
    <w:rsid w:val="0032082D"/>
    <w:rsid w:val="003A7013"/>
    <w:rsid w:val="003C5A43"/>
    <w:rsid w:val="003D5902"/>
    <w:rsid w:val="004F3766"/>
    <w:rsid w:val="00524A74"/>
    <w:rsid w:val="006235F3"/>
    <w:rsid w:val="006A0519"/>
    <w:rsid w:val="006D7807"/>
    <w:rsid w:val="00702669"/>
    <w:rsid w:val="00782397"/>
    <w:rsid w:val="008E11FC"/>
    <w:rsid w:val="008F59B0"/>
    <w:rsid w:val="00974730"/>
    <w:rsid w:val="009D7F12"/>
    <w:rsid w:val="009F2470"/>
    <w:rsid w:val="00A3464E"/>
    <w:rsid w:val="00A83B6D"/>
    <w:rsid w:val="00AD1924"/>
    <w:rsid w:val="00BA454F"/>
    <w:rsid w:val="00BC5962"/>
    <w:rsid w:val="00C37DA6"/>
    <w:rsid w:val="00D035B1"/>
    <w:rsid w:val="00DA4448"/>
    <w:rsid w:val="00DC0E12"/>
    <w:rsid w:val="00DC2033"/>
    <w:rsid w:val="00DE323E"/>
    <w:rsid w:val="00DE6107"/>
    <w:rsid w:val="00E25E94"/>
    <w:rsid w:val="00E54AE3"/>
    <w:rsid w:val="00F37A67"/>
    <w:rsid w:val="00FA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7F17F-A614-45B7-92AE-9E9EB1F6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020425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CEED6-2990-4843-B5FC-2693F72E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Billy Gates</cp:lastModifiedBy>
  <cp:revision>4</cp:revision>
  <dcterms:created xsi:type="dcterms:W3CDTF">2020-11-03T09:29:00Z</dcterms:created>
  <dcterms:modified xsi:type="dcterms:W3CDTF">2020-11-03T09:57:00Z</dcterms:modified>
</cp:coreProperties>
</file>